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1CB8" w14:textId="77777777" w:rsidR="009B42A6" w:rsidRDefault="00000000">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Thomasa Hagney</w:t>
      </w:r>
    </w:p>
    <w:p w14:paraId="144BC199" w14:textId="77777777" w:rsidR="009B42A6"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 South Lime Ave, Sarasota, FL 34237</w:t>
      </w:r>
    </w:p>
    <w:p w14:paraId="394EBCB6" w14:textId="77777777" w:rsidR="009B42A6"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Phone: (617) 413-7608 • E-mail: thomasahagney@gmail.com</w:t>
      </w:r>
    </w:p>
    <w:p w14:paraId="1CAA5974" w14:textId="77777777" w:rsidR="009B42A6" w:rsidRDefault="009B42A6">
      <w:pPr>
        <w:widowControl w:val="0"/>
        <w:spacing w:after="0" w:line="240" w:lineRule="auto"/>
        <w:jc w:val="both"/>
        <w:rPr>
          <w:rFonts w:ascii="Times New Roman" w:eastAsia="Times New Roman" w:hAnsi="Times New Roman" w:cs="Times New Roman"/>
        </w:rPr>
      </w:pPr>
    </w:p>
    <w:p w14:paraId="4E36679E" w14:textId="77777777" w:rsidR="009B42A6" w:rsidRDefault="00000000">
      <w:pPr>
        <w:widowControl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Education</w:t>
      </w:r>
    </w:p>
    <w:p w14:paraId="1832063F" w14:textId="77777777" w:rsidR="009B42A6" w:rsidRDefault="009B42A6">
      <w:pPr>
        <w:widowControl w:val="0"/>
        <w:spacing w:after="0" w:line="240" w:lineRule="auto"/>
        <w:jc w:val="both"/>
        <w:rPr>
          <w:rFonts w:ascii="Times New Roman" w:eastAsia="Times New Roman" w:hAnsi="Times New Roman" w:cs="Times New Roman"/>
          <w:u w:val="single"/>
        </w:rPr>
      </w:pPr>
    </w:p>
    <w:tbl>
      <w:tblPr>
        <w:tblStyle w:val="a"/>
        <w:tblW w:w="9812" w:type="dxa"/>
        <w:tblLayout w:type="fixed"/>
        <w:tblLook w:val="0000" w:firstRow="0" w:lastRow="0" w:firstColumn="0" w:lastColumn="0" w:noHBand="0" w:noVBand="0"/>
      </w:tblPr>
      <w:tblGrid>
        <w:gridCol w:w="1605"/>
        <w:gridCol w:w="8207"/>
      </w:tblGrid>
      <w:tr w:rsidR="009B42A6" w14:paraId="11A34FAA" w14:textId="77777777">
        <w:trPr>
          <w:trHeight w:val="1580"/>
        </w:trPr>
        <w:tc>
          <w:tcPr>
            <w:tcW w:w="1605" w:type="dxa"/>
          </w:tcPr>
          <w:p w14:paraId="52265D4D"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2020 - 2022</w:t>
            </w:r>
          </w:p>
          <w:p w14:paraId="24D63894"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Orlando, FL</w:t>
            </w:r>
          </w:p>
          <w:p w14:paraId="494544EE" w14:textId="77777777" w:rsidR="009B42A6" w:rsidRDefault="009B42A6">
            <w:pPr>
              <w:widowControl w:val="0"/>
              <w:spacing w:after="0" w:line="240" w:lineRule="auto"/>
              <w:jc w:val="both"/>
              <w:rPr>
                <w:rFonts w:ascii="Times New Roman" w:eastAsia="Times New Roman" w:hAnsi="Times New Roman" w:cs="Times New Roman"/>
              </w:rPr>
            </w:pPr>
          </w:p>
          <w:p w14:paraId="01723D06"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2017 – 2019</w:t>
            </w:r>
          </w:p>
          <w:p w14:paraId="169BCB80"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Bradenton, FL</w:t>
            </w:r>
          </w:p>
          <w:p w14:paraId="71DAA971" w14:textId="77777777" w:rsidR="009B42A6" w:rsidRDefault="009B42A6">
            <w:pPr>
              <w:widowControl w:val="0"/>
              <w:spacing w:after="0" w:line="240" w:lineRule="auto"/>
              <w:jc w:val="both"/>
              <w:rPr>
                <w:rFonts w:ascii="Times New Roman" w:eastAsia="Times New Roman" w:hAnsi="Times New Roman" w:cs="Times New Roman"/>
              </w:rPr>
            </w:pPr>
          </w:p>
        </w:tc>
        <w:tc>
          <w:tcPr>
            <w:tcW w:w="8207" w:type="dxa"/>
          </w:tcPr>
          <w:p w14:paraId="6CA34561" w14:textId="77777777" w:rsidR="009B42A6" w:rsidRDefault="00000000">
            <w:pPr>
              <w:widowControl w:val="0"/>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University of Central Florida, Bachelor of Fine Arts / Stage Management Track</w:t>
            </w:r>
          </w:p>
          <w:p w14:paraId="4EA97D11" w14:textId="77777777" w:rsidR="009B42A6" w:rsidRDefault="009B42A6">
            <w:pPr>
              <w:widowControl w:val="0"/>
              <w:spacing w:after="0" w:line="240" w:lineRule="auto"/>
              <w:rPr>
                <w:rFonts w:ascii="Times New Roman" w:eastAsia="Times New Roman" w:hAnsi="Times New Roman" w:cs="Times New Roman"/>
                <w:u w:val="single"/>
              </w:rPr>
            </w:pPr>
          </w:p>
          <w:p w14:paraId="572FE57E" w14:textId="77777777" w:rsidR="009B42A6" w:rsidRDefault="009B42A6">
            <w:pPr>
              <w:widowControl w:val="0"/>
              <w:spacing w:after="0" w:line="240" w:lineRule="auto"/>
              <w:rPr>
                <w:rFonts w:ascii="Times New Roman" w:eastAsia="Times New Roman" w:hAnsi="Times New Roman" w:cs="Times New Roman"/>
                <w:u w:val="single"/>
              </w:rPr>
            </w:pPr>
          </w:p>
          <w:p w14:paraId="6383F753" w14:textId="77777777" w:rsidR="009B42A6" w:rsidRDefault="00000000">
            <w:pPr>
              <w:widowControl w:val="0"/>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State College of Florida, Associate In Arts</w:t>
            </w:r>
          </w:p>
          <w:p w14:paraId="58B42236" w14:textId="77777777" w:rsidR="009B42A6" w:rsidRDefault="009B42A6">
            <w:pPr>
              <w:widowControl w:val="0"/>
              <w:spacing w:after="0" w:line="240" w:lineRule="auto"/>
              <w:rPr>
                <w:rFonts w:ascii="Times New Roman" w:eastAsia="Times New Roman" w:hAnsi="Times New Roman" w:cs="Times New Roman"/>
                <w:u w:val="single"/>
              </w:rPr>
            </w:pPr>
          </w:p>
          <w:p w14:paraId="11916383" w14:textId="77777777" w:rsidR="009B42A6" w:rsidRDefault="009B42A6">
            <w:pPr>
              <w:widowControl w:val="0"/>
              <w:spacing w:after="0" w:line="240" w:lineRule="auto"/>
              <w:rPr>
                <w:rFonts w:ascii="Times New Roman" w:eastAsia="Times New Roman" w:hAnsi="Times New Roman" w:cs="Times New Roman"/>
              </w:rPr>
            </w:pPr>
          </w:p>
        </w:tc>
      </w:tr>
    </w:tbl>
    <w:p w14:paraId="4133F3A4" w14:textId="77777777" w:rsidR="009B42A6" w:rsidRDefault="00000000">
      <w:pPr>
        <w:widowControl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Work Experience</w:t>
      </w:r>
    </w:p>
    <w:p w14:paraId="0116ADFA" w14:textId="77777777" w:rsidR="009B42A6" w:rsidRDefault="009B42A6">
      <w:pPr>
        <w:widowControl w:val="0"/>
        <w:spacing w:after="0" w:line="240" w:lineRule="auto"/>
        <w:jc w:val="both"/>
        <w:rPr>
          <w:rFonts w:ascii="Times New Roman" w:eastAsia="Times New Roman" w:hAnsi="Times New Roman" w:cs="Times New Roman"/>
          <w:b/>
          <w:u w:val="single"/>
        </w:rPr>
      </w:pPr>
    </w:p>
    <w:p w14:paraId="5E1D09AA" w14:textId="77777777" w:rsidR="009B42A6" w:rsidRDefault="009B42A6">
      <w:pPr>
        <w:widowControl w:val="0"/>
        <w:spacing w:after="0" w:line="240" w:lineRule="auto"/>
        <w:jc w:val="both"/>
        <w:rPr>
          <w:rFonts w:ascii="Times New Roman" w:eastAsia="Times New Roman" w:hAnsi="Times New Roman" w:cs="Times New Roman"/>
        </w:rPr>
      </w:pPr>
    </w:p>
    <w:tbl>
      <w:tblPr>
        <w:tblStyle w:val="a0"/>
        <w:tblW w:w="10935" w:type="dxa"/>
        <w:tblInd w:w="-75" w:type="dxa"/>
        <w:tblLayout w:type="fixed"/>
        <w:tblLook w:val="0000" w:firstRow="0" w:lastRow="0" w:firstColumn="0" w:lastColumn="0" w:noHBand="0" w:noVBand="0"/>
      </w:tblPr>
      <w:tblGrid>
        <w:gridCol w:w="1590"/>
        <w:gridCol w:w="9345"/>
      </w:tblGrid>
      <w:tr w:rsidR="009B42A6" w14:paraId="24E17172" w14:textId="77777777">
        <w:trPr>
          <w:trHeight w:val="20"/>
        </w:trPr>
        <w:tc>
          <w:tcPr>
            <w:tcW w:w="1590" w:type="dxa"/>
          </w:tcPr>
          <w:p w14:paraId="1B08A14B"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3/19 - Present</w:t>
            </w:r>
            <w:r>
              <w:rPr>
                <w:rFonts w:ascii="Times New Roman" w:eastAsia="Times New Roman" w:hAnsi="Times New Roman" w:cs="Times New Roman"/>
              </w:rPr>
              <w:tab/>
              <w:t xml:space="preserve">   </w:t>
            </w:r>
          </w:p>
          <w:p w14:paraId="352073B8"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5/22 - 6/22</w:t>
            </w:r>
          </w:p>
          <w:p w14:paraId="39041989" w14:textId="5F953838" w:rsidR="009B42A6" w:rsidRDefault="008E29B1">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Independent Contractor</w:t>
            </w:r>
            <w:r>
              <w:rPr>
                <w:rFonts w:ascii="Times New Roman" w:eastAsia="Times New Roman" w:hAnsi="Times New Roman" w:cs="Times New Roman"/>
              </w:rPr>
              <w:tab/>
              <w:t xml:space="preserve">  </w:t>
            </w:r>
          </w:p>
          <w:p w14:paraId="6D545F61"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p>
          <w:p w14:paraId="58DBF86F" w14:textId="77777777" w:rsidR="009B42A6" w:rsidRDefault="009B42A6">
            <w:pPr>
              <w:widowControl w:val="0"/>
              <w:spacing w:after="0" w:line="240" w:lineRule="auto"/>
              <w:jc w:val="both"/>
              <w:rPr>
                <w:rFonts w:ascii="Times New Roman" w:eastAsia="Times New Roman" w:hAnsi="Times New Roman" w:cs="Times New Roman"/>
              </w:rPr>
            </w:pPr>
          </w:p>
          <w:p w14:paraId="26267ECB" w14:textId="77777777" w:rsidR="005C6F63" w:rsidRDefault="005C6F63">
            <w:pPr>
              <w:widowControl w:val="0"/>
              <w:spacing w:after="0" w:line="240" w:lineRule="auto"/>
              <w:jc w:val="both"/>
              <w:rPr>
                <w:rFonts w:ascii="Times New Roman" w:eastAsia="Times New Roman" w:hAnsi="Times New Roman" w:cs="Times New Roman"/>
              </w:rPr>
            </w:pPr>
          </w:p>
          <w:p w14:paraId="4368C87E" w14:textId="77777777" w:rsidR="005C6F63" w:rsidRDefault="005C6F63">
            <w:pPr>
              <w:widowControl w:val="0"/>
              <w:spacing w:after="0" w:line="240" w:lineRule="auto"/>
              <w:jc w:val="both"/>
              <w:rPr>
                <w:rFonts w:ascii="Times New Roman" w:eastAsia="Times New Roman" w:hAnsi="Times New Roman" w:cs="Times New Roman"/>
              </w:rPr>
            </w:pPr>
          </w:p>
          <w:p w14:paraId="09D69F42" w14:textId="2DDAF153"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5/22 - 6/22</w:t>
            </w:r>
          </w:p>
          <w:p w14:paraId="09A84DCB"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Contract</w:t>
            </w:r>
            <w:r>
              <w:rPr>
                <w:rFonts w:ascii="Times New Roman" w:eastAsia="Times New Roman" w:hAnsi="Times New Roman" w:cs="Times New Roman"/>
              </w:rPr>
              <w:tab/>
              <w:t xml:space="preserve">  </w:t>
            </w:r>
          </w:p>
          <w:p w14:paraId="18BD1BAC" w14:textId="77777777" w:rsidR="009B42A6" w:rsidRDefault="009B42A6">
            <w:pPr>
              <w:widowControl w:val="0"/>
              <w:spacing w:after="0" w:line="240" w:lineRule="auto"/>
              <w:jc w:val="both"/>
              <w:rPr>
                <w:rFonts w:ascii="Times New Roman" w:eastAsia="Times New Roman" w:hAnsi="Times New Roman" w:cs="Times New Roman"/>
              </w:rPr>
            </w:pPr>
          </w:p>
          <w:p w14:paraId="60611AF1" w14:textId="6C54223D" w:rsidR="008322AC" w:rsidRDefault="008322A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12/19 – 2/20</w:t>
            </w:r>
          </w:p>
          <w:p w14:paraId="056BD712" w14:textId="51AF6851" w:rsidR="008322AC" w:rsidRDefault="008322A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Sarasota, FL</w:t>
            </w:r>
          </w:p>
          <w:p w14:paraId="5141BDEC" w14:textId="4B2066F2" w:rsidR="008322AC" w:rsidRDefault="008322A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Independent Contractor</w:t>
            </w:r>
          </w:p>
          <w:p w14:paraId="351A3293" w14:textId="77777777" w:rsidR="008322AC" w:rsidRDefault="008322AC">
            <w:pPr>
              <w:widowControl w:val="0"/>
              <w:spacing w:after="0" w:line="240" w:lineRule="auto"/>
              <w:jc w:val="both"/>
              <w:rPr>
                <w:rFonts w:ascii="Times New Roman" w:eastAsia="Times New Roman" w:hAnsi="Times New Roman" w:cs="Times New Roman"/>
              </w:rPr>
            </w:pPr>
          </w:p>
          <w:p w14:paraId="28F35B2E" w14:textId="77777777" w:rsidR="008E29B1" w:rsidRDefault="008E29B1">
            <w:pPr>
              <w:widowControl w:val="0"/>
              <w:spacing w:after="0" w:line="240" w:lineRule="auto"/>
              <w:jc w:val="both"/>
              <w:rPr>
                <w:rFonts w:ascii="Times New Roman" w:eastAsia="Times New Roman" w:hAnsi="Times New Roman" w:cs="Times New Roman"/>
              </w:rPr>
            </w:pPr>
          </w:p>
          <w:p w14:paraId="15255303" w14:textId="77777777" w:rsidR="008E29B1" w:rsidRDefault="008E29B1">
            <w:pPr>
              <w:widowControl w:val="0"/>
              <w:spacing w:after="0" w:line="240" w:lineRule="auto"/>
              <w:jc w:val="both"/>
              <w:rPr>
                <w:rFonts w:ascii="Times New Roman" w:eastAsia="Times New Roman" w:hAnsi="Times New Roman" w:cs="Times New Roman"/>
              </w:rPr>
            </w:pPr>
          </w:p>
          <w:p w14:paraId="778A2C33" w14:textId="77777777" w:rsidR="008E29B1" w:rsidRDefault="008E29B1">
            <w:pPr>
              <w:widowControl w:val="0"/>
              <w:spacing w:after="0" w:line="240" w:lineRule="auto"/>
              <w:jc w:val="both"/>
              <w:rPr>
                <w:rFonts w:ascii="Times New Roman" w:eastAsia="Times New Roman" w:hAnsi="Times New Roman" w:cs="Times New Roman"/>
              </w:rPr>
            </w:pPr>
          </w:p>
          <w:p w14:paraId="32246CB0" w14:textId="77777777" w:rsidR="008E29B1" w:rsidRDefault="008E29B1">
            <w:pPr>
              <w:widowControl w:val="0"/>
              <w:spacing w:after="0" w:line="240" w:lineRule="auto"/>
              <w:jc w:val="both"/>
              <w:rPr>
                <w:rFonts w:ascii="Times New Roman" w:eastAsia="Times New Roman" w:hAnsi="Times New Roman" w:cs="Times New Roman"/>
              </w:rPr>
            </w:pPr>
          </w:p>
          <w:p w14:paraId="29DB4E6E" w14:textId="0ACE9485"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6/19 - 8/19</w:t>
            </w:r>
          </w:p>
          <w:p w14:paraId="5D5CAD99"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Sarasota, FL</w:t>
            </w:r>
          </w:p>
          <w:p w14:paraId="477CA60A"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Internship</w:t>
            </w:r>
          </w:p>
          <w:p w14:paraId="13FAB736" w14:textId="77777777" w:rsidR="009B42A6" w:rsidRDefault="009B42A6">
            <w:pPr>
              <w:widowControl w:val="0"/>
              <w:spacing w:after="0" w:line="240" w:lineRule="auto"/>
              <w:jc w:val="both"/>
              <w:rPr>
                <w:rFonts w:ascii="Times New Roman" w:eastAsia="Times New Roman" w:hAnsi="Times New Roman" w:cs="Times New Roman"/>
              </w:rPr>
            </w:pPr>
          </w:p>
          <w:p w14:paraId="14534379" w14:textId="77777777" w:rsidR="009B42A6" w:rsidRDefault="009B42A6">
            <w:pPr>
              <w:widowControl w:val="0"/>
              <w:spacing w:after="0" w:line="240" w:lineRule="auto"/>
              <w:jc w:val="both"/>
              <w:rPr>
                <w:rFonts w:ascii="Times New Roman" w:eastAsia="Times New Roman" w:hAnsi="Times New Roman" w:cs="Times New Roman"/>
              </w:rPr>
            </w:pPr>
          </w:p>
          <w:p w14:paraId="59503CEA" w14:textId="77777777" w:rsidR="009B42A6" w:rsidRDefault="009B42A6">
            <w:pPr>
              <w:widowControl w:val="0"/>
              <w:spacing w:after="0" w:line="240" w:lineRule="auto"/>
              <w:jc w:val="both"/>
              <w:rPr>
                <w:rFonts w:ascii="Times New Roman" w:eastAsia="Times New Roman" w:hAnsi="Times New Roman" w:cs="Times New Roman"/>
              </w:rPr>
            </w:pPr>
          </w:p>
          <w:p w14:paraId="763DD38B" w14:textId="77777777" w:rsidR="009B42A6" w:rsidRDefault="009B42A6">
            <w:pPr>
              <w:widowControl w:val="0"/>
              <w:spacing w:after="0" w:line="240" w:lineRule="auto"/>
              <w:jc w:val="both"/>
              <w:rPr>
                <w:rFonts w:ascii="Times New Roman" w:eastAsia="Times New Roman" w:hAnsi="Times New Roman" w:cs="Times New Roman"/>
              </w:rPr>
            </w:pPr>
          </w:p>
          <w:p w14:paraId="3CE962F9" w14:textId="77777777" w:rsidR="009B42A6" w:rsidRDefault="009B42A6">
            <w:pPr>
              <w:widowControl w:val="0"/>
              <w:spacing w:after="0" w:line="240" w:lineRule="auto"/>
              <w:jc w:val="both"/>
              <w:rPr>
                <w:rFonts w:ascii="Times New Roman" w:eastAsia="Times New Roman" w:hAnsi="Times New Roman" w:cs="Times New Roman"/>
              </w:rPr>
            </w:pPr>
          </w:p>
          <w:p w14:paraId="6086BE73"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5/18 -5/19</w:t>
            </w:r>
          </w:p>
          <w:p w14:paraId="2C45335F"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Sarasota, FL</w:t>
            </w:r>
          </w:p>
          <w:p w14:paraId="75D08512" w14:textId="77777777" w:rsidR="009B42A6" w:rsidRDefault="009B42A6">
            <w:pPr>
              <w:widowControl w:val="0"/>
              <w:spacing w:after="0" w:line="240" w:lineRule="auto"/>
              <w:jc w:val="both"/>
              <w:rPr>
                <w:rFonts w:ascii="Times New Roman" w:eastAsia="Times New Roman" w:hAnsi="Times New Roman" w:cs="Times New Roman"/>
              </w:rPr>
            </w:pPr>
          </w:p>
          <w:p w14:paraId="5B8E0144" w14:textId="77777777" w:rsidR="009B42A6" w:rsidRDefault="009B42A6">
            <w:pPr>
              <w:widowControl w:val="0"/>
              <w:spacing w:after="0" w:line="240" w:lineRule="auto"/>
              <w:jc w:val="both"/>
              <w:rPr>
                <w:rFonts w:ascii="Times New Roman" w:eastAsia="Times New Roman" w:hAnsi="Times New Roman" w:cs="Times New Roman"/>
              </w:rPr>
            </w:pPr>
          </w:p>
          <w:p w14:paraId="71D3861C" w14:textId="77777777" w:rsidR="009B42A6" w:rsidRDefault="009B42A6">
            <w:pPr>
              <w:widowControl w:val="0"/>
              <w:spacing w:after="0" w:line="240" w:lineRule="auto"/>
              <w:jc w:val="both"/>
              <w:rPr>
                <w:rFonts w:ascii="Times New Roman" w:eastAsia="Times New Roman" w:hAnsi="Times New Roman" w:cs="Times New Roman"/>
              </w:rPr>
            </w:pPr>
          </w:p>
          <w:p w14:paraId="5ACCDC67" w14:textId="77777777" w:rsidR="009B42A6" w:rsidRDefault="009B42A6">
            <w:pPr>
              <w:widowControl w:val="0"/>
              <w:spacing w:after="0" w:line="240" w:lineRule="auto"/>
              <w:jc w:val="both"/>
              <w:rPr>
                <w:rFonts w:ascii="Times New Roman" w:eastAsia="Times New Roman" w:hAnsi="Times New Roman" w:cs="Times New Roman"/>
              </w:rPr>
            </w:pPr>
          </w:p>
          <w:p w14:paraId="00303B8E"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11/16 – 1/18</w:t>
            </w:r>
          </w:p>
          <w:p w14:paraId="55696BC9"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Sarasota, FL</w:t>
            </w:r>
          </w:p>
          <w:p w14:paraId="4858D683" w14:textId="77777777" w:rsidR="009B42A6" w:rsidRDefault="009B42A6">
            <w:pPr>
              <w:widowControl w:val="0"/>
              <w:spacing w:after="0" w:line="240" w:lineRule="auto"/>
              <w:jc w:val="both"/>
              <w:rPr>
                <w:rFonts w:ascii="Times New Roman" w:eastAsia="Times New Roman" w:hAnsi="Times New Roman" w:cs="Times New Roman"/>
              </w:rPr>
            </w:pPr>
          </w:p>
          <w:p w14:paraId="132A3550" w14:textId="77777777" w:rsidR="009B42A6" w:rsidRDefault="009B42A6">
            <w:pPr>
              <w:widowControl w:val="0"/>
              <w:spacing w:after="0" w:line="240" w:lineRule="auto"/>
              <w:jc w:val="both"/>
              <w:rPr>
                <w:rFonts w:ascii="Times New Roman" w:eastAsia="Times New Roman" w:hAnsi="Times New Roman" w:cs="Times New Roman"/>
              </w:rPr>
            </w:pPr>
          </w:p>
          <w:p w14:paraId="554BE9BF" w14:textId="77777777" w:rsidR="009B42A6" w:rsidRDefault="009B42A6">
            <w:pPr>
              <w:widowControl w:val="0"/>
              <w:spacing w:after="0" w:line="240" w:lineRule="auto"/>
              <w:jc w:val="both"/>
              <w:rPr>
                <w:rFonts w:ascii="Times New Roman" w:eastAsia="Times New Roman" w:hAnsi="Times New Roman" w:cs="Times New Roman"/>
              </w:rPr>
            </w:pPr>
          </w:p>
          <w:p w14:paraId="5C531A41" w14:textId="77777777" w:rsidR="009B42A6" w:rsidRDefault="009B42A6">
            <w:pPr>
              <w:widowControl w:val="0"/>
              <w:spacing w:after="0" w:line="240" w:lineRule="auto"/>
              <w:jc w:val="both"/>
              <w:rPr>
                <w:rFonts w:ascii="Times New Roman" w:eastAsia="Times New Roman" w:hAnsi="Times New Roman" w:cs="Times New Roman"/>
              </w:rPr>
            </w:pPr>
          </w:p>
          <w:p w14:paraId="7B230F98" w14:textId="77777777" w:rsidR="009B42A6" w:rsidRDefault="009B42A6">
            <w:pPr>
              <w:widowControl w:val="0"/>
              <w:spacing w:after="0" w:line="240" w:lineRule="auto"/>
              <w:jc w:val="both"/>
              <w:rPr>
                <w:rFonts w:ascii="Times New Roman" w:eastAsia="Times New Roman" w:hAnsi="Times New Roman" w:cs="Times New Roman"/>
              </w:rPr>
            </w:pPr>
          </w:p>
          <w:p w14:paraId="0B1A2E36" w14:textId="77777777" w:rsidR="009B42A6" w:rsidRDefault="009B42A6">
            <w:pPr>
              <w:widowControl w:val="0"/>
              <w:spacing w:after="0" w:line="240" w:lineRule="auto"/>
              <w:jc w:val="both"/>
              <w:rPr>
                <w:rFonts w:ascii="Times New Roman" w:eastAsia="Times New Roman" w:hAnsi="Times New Roman" w:cs="Times New Roman"/>
              </w:rPr>
            </w:pPr>
          </w:p>
          <w:p w14:paraId="066B87FD" w14:textId="77777777" w:rsidR="009B42A6" w:rsidRDefault="009B42A6">
            <w:pPr>
              <w:widowControl w:val="0"/>
              <w:spacing w:after="0" w:line="240" w:lineRule="auto"/>
              <w:jc w:val="both"/>
              <w:rPr>
                <w:rFonts w:ascii="Times New Roman" w:eastAsia="Times New Roman" w:hAnsi="Times New Roman" w:cs="Times New Roman"/>
              </w:rPr>
            </w:pPr>
          </w:p>
          <w:p w14:paraId="664CBB7E"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8/14 – 9/16</w:t>
            </w:r>
          </w:p>
          <w:p w14:paraId="28C1AEA9"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Sarasota, FL</w:t>
            </w:r>
          </w:p>
          <w:p w14:paraId="295653BA"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Internship</w:t>
            </w:r>
          </w:p>
          <w:p w14:paraId="6FD6C13D" w14:textId="77777777" w:rsidR="009B42A6" w:rsidRDefault="009B42A6">
            <w:pPr>
              <w:widowControl w:val="0"/>
              <w:spacing w:after="0" w:line="240" w:lineRule="auto"/>
              <w:jc w:val="both"/>
              <w:rPr>
                <w:rFonts w:ascii="Times New Roman" w:eastAsia="Times New Roman" w:hAnsi="Times New Roman" w:cs="Times New Roman"/>
              </w:rPr>
            </w:pPr>
          </w:p>
          <w:p w14:paraId="1CC0239E" w14:textId="77777777" w:rsidR="009B42A6" w:rsidRDefault="009B42A6">
            <w:pPr>
              <w:widowControl w:val="0"/>
              <w:spacing w:after="0" w:line="240" w:lineRule="auto"/>
              <w:jc w:val="both"/>
              <w:rPr>
                <w:rFonts w:ascii="Times New Roman" w:eastAsia="Times New Roman" w:hAnsi="Times New Roman" w:cs="Times New Roman"/>
              </w:rPr>
            </w:pPr>
          </w:p>
          <w:p w14:paraId="122331F4" w14:textId="77777777" w:rsidR="009B42A6" w:rsidRDefault="009B42A6">
            <w:pPr>
              <w:widowControl w:val="0"/>
              <w:spacing w:after="0" w:line="240" w:lineRule="auto"/>
              <w:jc w:val="both"/>
              <w:rPr>
                <w:rFonts w:ascii="Times New Roman" w:eastAsia="Times New Roman" w:hAnsi="Times New Roman" w:cs="Times New Roman"/>
              </w:rPr>
            </w:pPr>
          </w:p>
          <w:p w14:paraId="6B40110A" w14:textId="77777777" w:rsidR="009B42A6" w:rsidRDefault="009B42A6">
            <w:pPr>
              <w:widowControl w:val="0"/>
              <w:spacing w:after="0" w:line="240" w:lineRule="auto"/>
              <w:jc w:val="both"/>
              <w:rPr>
                <w:rFonts w:ascii="Times New Roman" w:eastAsia="Times New Roman" w:hAnsi="Times New Roman" w:cs="Times New Roman"/>
              </w:rPr>
            </w:pPr>
          </w:p>
          <w:p w14:paraId="13DA9DB4" w14:textId="77777777" w:rsidR="009B42A6" w:rsidRDefault="009B42A6">
            <w:pPr>
              <w:widowControl w:val="0"/>
              <w:spacing w:after="0" w:line="240" w:lineRule="auto"/>
              <w:jc w:val="both"/>
              <w:rPr>
                <w:rFonts w:ascii="Times New Roman" w:eastAsia="Times New Roman" w:hAnsi="Times New Roman" w:cs="Times New Roman"/>
              </w:rPr>
            </w:pPr>
          </w:p>
          <w:p w14:paraId="44E0B99D" w14:textId="77777777" w:rsidR="009B42A6" w:rsidRDefault="009B42A6">
            <w:pPr>
              <w:widowControl w:val="0"/>
              <w:spacing w:after="0" w:line="240" w:lineRule="auto"/>
              <w:jc w:val="both"/>
              <w:rPr>
                <w:rFonts w:ascii="Times New Roman" w:eastAsia="Times New Roman" w:hAnsi="Times New Roman" w:cs="Times New Roman"/>
              </w:rPr>
            </w:pPr>
          </w:p>
          <w:p w14:paraId="7C3D90DA" w14:textId="77777777" w:rsidR="009B42A6" w:rsidRDefault="009B42A6">
            <w:pPr>
              <w:widowControl w:val="0"/>
              <w:spacing w:after="0" w:line="240" w:lineRule="auto"/>
              <w:jc w:val="both"/>
              <w:rPr>
                <w:rFonts w:ascii="Times New Roman" w:eastAsia="Times New Roman" w:hAnsi="Times New Roman" w:cs="Times New Roman"/>
              </w:rPr>
            </w:pPr>
          </w:p>
          <w:p w14:paraId="60EAECB6" w14:textId="77777777" w:rsidR="009B42A6" w:rsidRDefault="009B42A6">
            <w:pPr>
              <w:widowControl w:val="0"/>
              <w:spacing w:after="0" w:line="240" w:lineRule="auto"/>
              <w:jc w:val="both"/>
              <w:rPr>
                <w:rFonts w:ascii="Times New Roman" w:eastAsia="Times New Roman" w:hAnsi="Times New Roman" w:cs="Times New Roman"/>
              </w:rPr>
            </w:pPr>
          </w:p>
          <w:p w14:paraId="2F87E327" w14:textId="77777777" w:rsidR="009B42A6" w:rsidRDefault="009B42A6">
            <w:pPr>
              <w:widowControl w:val="0"/>
              <w:spacing w:after="0" w:line="240" w:lineRule="auto"/>
              <w:jc w:val="both"/>
              <w:rPr>
                <w:rFonts w:ascii="Times New Roman" w:eastAsia="Times New Roman" w:hAnsi="Times New Roman" w:cs="Times New Roman"/>
              </w:rPr>
            </w:pPr>
          </w:p>
          <w:p w14:paraId="0B220B44" w14:textId="77777777" w:rsidR="009B42A6" w:rsidRDefault="009B42A6">
            <w:pPr>
              <w:widowControl w:val="0"/>
              <w:spacing w:after="0" w:line="240" w:lineRule="auto"/>
              <w:jc w:val="both"/>
              <w:rPr>
                <w:rFonts w:ascii="Times New Roman" w:eastAsia="Times New Roman" w:hAnsi="Times New Roman" w:cs="Times New Roman"/>
              </w:rPr>
            </w:pPr>
          </w:p>
          <w:p w14:paraId="3416D6BE" w14:textId="77777777" w:rsidR="009B42A6" w:rsidRDefault="009B42A6">
            <w:pPr>
              <w:widowControl w:val="0"/>
              <w:spacing w:after="0" w:line="240" w:lineRule="auto"/>
              <w:jc w:val="both"/>
              <w:rPr>
                <w:rFonts w:ascii="Times New Roman" w:eastAsia="Times New Roman" w:hAnsi="Times New Roman" w:cs="Times New Roman"/>
              </w:rPr>
            </w:pPr>
          </w:p>
          <w:p w14:paraId="6B3902D9" w14:textId="77777777" w:rsidR="009B42A6" w:rsidRDefault="009B42A6">
            <w:pPr>
              <w:widowControl w:val="0"/>
              <w:spacing w:after="0" w:line="240" w:lineRule="auto"/>
              <w:jc w:val="both"/>
              <w:rPr>
                <w:rFonts w:ascii="Times New Roman" w:eastAsia="Times New Roman" w:hAnsi="Times New Roman" w:cs="Times New Roman"/>
              </w:rPr>
            </w:pPr>
          </w:p>
          <w:p w14:paraId="052F3825" w14:textId="77777777" w:rsidR="009B42A6" w:rsidRDefault="009B42A6">
            <w:pPr>
              <w:widowControl w:val="0"/>
              <w:spacing w:after="0" w:line="240" w:lineRule="auto"/>
              <w:jc w:val="both"/>
              <w:rPr>
                <w:rFonts w:ascii="Times New Roman" w:eastAsia="Times New Roman" w:hAnsi="Times New Roman" w:cs="Times New Roman"/>
              </w:rPr>
            </w:pPr>
          </w:p>
          <w:p w14:paraId="7F8999E9" w14:textId="77777777" w:rsidR="009B42A6" w:rsidRDefault="009B42A6">
            <w:pPr>
              <w:widowControl w:val="0"/>
              <w:spacing w:after="0" w:line="240" w:lineRule="auto"/>
              <w:jc w:val="both"/>
              <w:rPr>
                <w:rFonts w:ascii="Times New Roman" w:eastAsia="Times New Roman" w:hAnsi="Times New Roman" w:cs="Times New Roman"/>
              </w:rPr>
            </w:pPr>
          </w:p>
          <w:p w14:paraId="5CE281DE" w14:textId="77777777" w:rsidR="009B42A6" w:rsidRDefault="009B42A6">
            <w:pPr>
              <w:widowControl w:val="0"/>
              <w:spacing w:after="0" w:line="240" w:lineRule="auto"/>
              <w:jc w:val="both"/>
              <w:rPr>
                <w:rFonts w:ascii="Times New Roman" w:eastAsia="Times New Roman" w:hAnsi="Times New Roman" w:cs="Times New Roman"/>
              </w:rPr>
            </w:pPr>
          </w:p>
          <w:p w14:paraId="789D1629" w14:textId="77777777" w:rsidR="009B42A6" w:rsidRDefault="009B42A6">
            <w:pPr>
              <w:widowControl w:val="0"/>
              <w:spacing w:after="0" w:line="240" w:lineRule="auto"/>
              <w:jc w:val="both"/>
              <w:rPr>
                <w:rFonts w:ascii="Times New Roman" w:eastAsia="Times New Roman" w:hAnsi="Times New Roman" w:cs="Times New Roman"/>
              </w:rPr>
            </w:pPr>
          </w:p>
          <w:p w14:paraId="3D680E0B" w14:textId="77777777" w:rsidR="009B42A6" w:rsidRDefault="009B42A6">
            <w:pPr>
              <w:widowControl w:val="0"/>
              <w:spacing w:after="0" w:line="240" w:lineRule="auto"/>
              <w:jc w:val="both"/>
              <w:rPr>
                <w:rFonts w:ascii="Times New Roman" w:eastAsia="Times New Roman" w:hAnsi="Times New Roman" w:cs="Times New Roman"/>
              </w:rPr>
            </w:pPr>
          </w:p>
          <w:p w14:paraId="5BEF8C3E"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3/14 – 8/14</w:t>
            </w:r>
          </w:p>
          <w:p w14:paraId="0FE414F9"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Key West, FL</w:t>
            </w:r>
          </w:p>
          <w:p w14:paraId="3C053DE5" w14:textId="77777777" w:rsidR="009B42A6" w:rsidRDefault="009B42A6">
            <w:pPr>
              <w:widowControl w:val="0"/>
              <w:spacing w:after="0" w:line="240" w:lineRule="auto"/>
              <w:jc w:val="both"/>
              <w:rPr>
                <w:rFonts w:ascii="Times New Roman" w:eastAsia="Times New Roman" w:hAnsi="Times New Roman" w:cs="Times New Roman"/>
              </w:rPr>
            </w:pPr>
          </w:p>
          <w:p w14:paraId="30243ED4" w14:textId="77777777" w:rsidR="009B42A6" w:rsidRDefault="009B42A6">
            <w:pPr>
              <w:widowControl w:val="0"/>
              <w:spacing w:after="0" w:line="240" w:lineRule="auto"/>
              <w:jc w:val="both"/>
              <w:rPr>
                <w:rFonts w:ascii="Times New Roman" w:eastAsia="Times New Roman" w:hAnsi="Times New Roman" w:cs="Times New Roman"/>
              </w:rPr>
            </w:pPr>
          </w:p>
          <w:p w14:paraId="798B0D2D" w14:textId="77777777" w:rsidR="009B42A6" w:rsidRDefault="009B42A6">
            <w:pPr>
              <w:widowControl w:val="0"/>
              <w:spacing w:after="0" w:line="240" w:lineRule="auto"/>
              <w:jc w:val="both"/>
              <w:rPr>
                <w:rFonts w:ascii="Times New Roman" w:eastAsia="Times New Roman" w:hAnsi="Times New Roman" w:cs="Times New Roman"/>
              </w:rPr>
            </w:pPr>
          </w:p>
          <w:p w14:paraId="66856018" w14:textId="77777777" w:rsidR="009B42A6" w:rsidRDefault="009B42A6">
            <w:pPr>
              <w:widowControl w:val="0"/>
              <w:spacing w:after="0" w:line="240" w:lineRule="auto"/>
              <w:jc w:val="both"/>
              <w:rPr>
                <w:rFonts w:ascii="Times New Roman" w:eastAsia="Times New Roman" w:hAnsi="Times New Roman" w:cs="Times New Roman"/>
              </w:rPr>
            </w:pPr>
          </w:p>
          <w:p w14:paraId="25C47686" w14:textId="77777777" w:rsidR="009B42A6" w:rsidRDefault="009B42A6">
            <w:pPr>
              <w:widowControl w:val="0"/>
              <w:spacing w:after="0" w:line="240" w:lineRule="auto"/>
              <w:jc w:val="both"/>
              <w:rPr>
                <w:rFonts w:ascii="Times New Roman" w:eastAsia="Times New Roman" w:hAnsi="Times New Roman" w:cs="Times New Roman"/>
              </w:rPr>
            </w:pPr>
          </w:p>
          <w:p w14:paraId="7D03CB8B" w14:textId="77777777" w:rsidR="009B42A6" w:rsidRDefault="009B42A6">
            <w:pPr>
              <w:widowControl w:val="0"/>
              <w:spacing w:after="0" w:line="240" w:lineRule="auto"/>
              <w:jc w:val="both"/>
              <w:rPr>
                <w:rFonts w:ascii="Times New Roman" w:eastAsia="Times New Roman" w:hAnsi="Times New Roman" w:cs="Times New Roman"/>
              </w:rPr>
            </w:pPr>
          </w:p>
          <w:p w14:paraId="15A47DAC"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8/13 – 12/13</w:t>
            </w:r>
          </w:p>
          <w:p w14:paraId="6275F1CB"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Key West, Fl</w:t>
            </w:r>
          </w:p>
          <w:p w14:paraId="61C9EF6E" w14:textId="77777777" w:rsidR="009B42A6" w:rsidRDefault="009B42A6">
            <w:pPr>
              <w:widowControl w:val="0"/>
              <w:spacing w:after="0" w:line="240" w:lineRule="auto"/>
              <w:jc w:val="both"/>
              <w:rPr>
                <w:rFonts w:ascii="Times New Roman" w:eastAsia="Times New Roman" w:hAnsi="Times New Roman" w:cs="Times New Roman"/>
              </w:rPr>
            </w:pPr>
          </w:p>
          <w:p w14:paraId="1AF34460" w14:textId="77777777" w:rsidR="009B42A6" w:rsidRDefault="009B42A6">
            <w:pPr>
              <w:widowControl w:val="0"/>
              <w:spacing w:after="0" w:line="240" w:lineRule="auto"/>
              <w:jc w:val="both"/>
              <w:rPr>
                <w:rFonts w:ascii="Times New Roman" w:eastAsia="Times New Roman" w:hAnsi="Times New Roman" w:cs="Times New Roman"/>
              </w:rPr>
            </w:pPr>
          </w:p>
          <w:p w14:paraId="0192E28F" w14:textId="77777777" w:rsidR="009B42A6" w:rsidRDefault="009B42A6">
            <w:pPr>
              <w:widowControl w:val="0"/>
              <w:spacing w:after="0" w:line="240" w:lineRule="auto"/>
              <w:jc w:val="both"/>
              <w:rPr>
                <w:rFonts w:ascii="Times New Roman" w:eastAsia="Times New Roman" w:hAnsi="Times New Roman" w:cs="Times New Roman"/>
              </w:rPr>
            </w:pPr>
          </w:p>
          <w:p w14:paraId="7B0A2697" w14:textId="77777777" w:rsidR="009B42A6" w:rsidRDefault="009B42A6">
            <w:pPr>
              <w:widowControl w:val="0"/>
              <w:spacing w:after="0" w:line="240" w:lineRule="auto"/>
              <w:jc w:val="both"/>
              <w:rPr>
                <w:rFonts w:ascii="Times New Roman" w:eastAsia="Times New Roman" w:hAnsi="Times New Roman" w:cs="Times New Roman"/>
              </w:rPr>
            </w:pPr>
          </w:p>
          <w:p w14:paraId="4F777A39"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03/11 </w:t>
            </w:r>
            <w:proofErr w:type="gramStart"/>
            <w:r>
              <w:rPr>
                <w:rFonts w:ascii="Times New Roman" w:eastAsia="Times New Roman" w:hAnsi="Times New Roman" w:cs="Times New Roman"/>
              </w:rPr>
              <w:t>–  8</w:t>
            </w:r>
            <w:proofErr w:type="gramEnd"/>
            <w:r>
              <w:rPr>
                <w:rFonts w:ascii="Times New Roman" w:eastAsia="Times New Roman" w:hAnsi="Times New Roman" w:cs="Times New Roman"/>
              </w:rPr>
              <w:t>/13</w:t>
            </w:r>
          </w:p>
          <w:p w14:paraId="3598BC64"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Waltham, MA</w:t>
            </w:r>
          </w:p>
          <w:p w14:paraId="3F802072" w14:textId="77777777" w:rsidR="009B42A6" w:rsidRDefault="009B42A6">
            <w:pPr>
              <w:widowControl w:val="0"/>
              <w:spacing w:line="240" w:lineRule="auto"/>
              <w:jc w:val="both"/>
              <w:rPr>
                <w:rFonts w:ascii="Times New Roman" w:eastAsia="Times New Roman" w:hAnsi="Times New Roman" w:cs="Times New Roman"/>
              </w:rPr>
            </w:pPr>
          </w:p>
        </w:tc>
        <w:tc>
          <w:tcPr>
            <w:tcW w:w="9345" w:type="dxa"/>
          </w:tcPr>
          <w:p w14:paraId="501C2751" w14:textId="00E621E3" w:rsidR="009B42A6" w:rsidRPr="00D0662C" w:rsidRDefault="00000000">
            <w:pPr>
              <w:spacing w:after="0" w:line="240" w:lineRule="auto"/>
              <w:rPr>
                <w:rFonts w:ascii="Times New Roman" w:eastAsia="Times New Roman" w:hAnsi="Times New Roman" w:cs="Times New Roman"/>
              </w:rPr>
            </w:pPr>
            <w:r w:rsidRPr="00D0662C">
              <w:rPr>
                <w:rFonts w:ascii="Times New Roman" w:eastAsia="Times New Roman" w:hAnsi="Times New Roman" w:cs="Times New Roman"/>
                <w:u w:val="single"/>
              </w:rPr>
              <w:lastRenderedPageBreak/>
              <w:t>Enlightened Monkey Arts</w:t>
            </w:r>
            <w:r w:rsidRPr="00D0662C">
              <w:rPr>
                <w:rFonts w:ascii="Times New Roman" w:eastAsia="Times New Roman" w:hAnsi="Times New Roman" w:cs="Times New Roman"/>
              </w:rPr>
              <w:t>.</w:t>
            </w:r>
            <w:r w:rsidR="008E29B1" w:rsidRPr="00D0662C">
              <w:rPr>
                <w:rFonts w:ascii="Times New Roman" w:eastAsia="Times New Roman" w:hAnsi="Times New Roman" w:cs="Times New Roman"/>
              </w:rPr>
              <w:t xml:space="preserve"> </w:t>
            </w:r>
            <w:r w:rsidR="00DE3316" w:rsidRPr="00D0662C">
              <w:rPr>
                <w:rFonts w:ascii="Times New Roman" w:eastAsia="Times New Roman" w:hAnsi="Times New Roman" w:cs="Times New Roman"/>
              </w:rPr>
              <w:t xml:space="preserve">Art </w:t>
            </w:r>
            <w:r w:rsidR="008E29B1" w:rsidRPr="00D0662C">
              <w:rPr>
                <w:rFonts w:ascii="Times New Roman" w:eastAsia="Times New Roman" w:hAnsi="Times New Roman" w:cs="Times New Roman"/>
              </w:rPr>
              <w:t>Production Coordinator</w:t>
            </w:r>
            <w:r w:rsidR="00F16022">
              <w:rPr>
                <w:rFonts w:ascii="Times New Roman" w:eastAsia="Times New Roman" w:hAnsi="Times New Roman" w:cs="Times New Roman"/>
              </w:rPr>
              <w:t xml:space="preserve"> / Manager</w:t>
            </w:r>
            <w:r w:rsidR="00DE3316" w:rsidRPr="00D0662C">
              <w:rPr>
                <w:rFonts w:ascii="Times New Roman" w:eastAsia="Times New Roman" w:hAnsi="Times New Roman" w:cs="Times New Roman"/>
              </w:rPr>
              <w:t xml:space="preserve"> “On Call”. Working with the owners / artists of the company</w:t>
            </w:r>
            <w:r w:rsidR="005C6F63">
              <w:rPr>
                <w:rFonts w:ascii="Times New Roman" w:eastAsia="Times New Roman" w:hAnsi="Times New Roman" w:cs="Times New Roman"/>
              </w:rPr>
              <w:t>,</w:t>
            </w:r>
            <w:r w:rsidR="00DE3316" w:rsidRPr="00D0662C">
              <w:rPr>
                <w:rFonts w:ascii="Times New Roman" w:eastAsia="Times New Roman" w:hAnsi="Times New Roman" w:cs="Times New Roman"/>
              </w:rPr>
              <w:t xml:space="preserve"> serve as</w:t>
            </w:r>
            <w:r w:rsidR="007F4253" w:rsidRPr="00D0662C">
              <w:rPr>
                <w:rFonts w:ascii="Times New Roman" w:eastAsia="Times New Roman" w:hAnsi="Times New Roman" w:cs="Times New Roman"/>
              </w:rPr>
              <w:t xml:space="preserve"> art assistant, </w:t>
            </w:r>
            <w:r w:rsidR="00DE3316" w:rsidRPr="00D0662C">
              <w:rPr>
                <w:rFonts w:ascii="Times New Roman" w:eastAsia="Times New Roman" w:hAnsi="Times New Roman" w:cs="Times New Roman"/>
              </w:rPr>
              <w:t xml:space="preserve">onsite </w:t>
            </w:r>
            <w:r w:rsidR="007F4253" w:rsidRPr="00D0662C">
              <w:rPr>
                <w:rFonts w:ascii="Times New Roman" w:eastAsia="Times New Roman" w:hAnsi="Times New Roman" w:cs="Times New Roman"/>
              </w:rPr>
              <w:t>technician,</w:t>
            </w:r>
            <w:r w:rsidR="005C6F63">
              <w:rPr>
                <w:rFonts w:ascii="Times New Roman" w:eastAsia="Times New Roman" w:hAnsi="Times New Roman" w:cs="Times New Roman"/>
              </w:rPr>
              <w:t xml:space="preserve"> educator and </w:t>
            </w:r>
            <w:r w:rsidR="00DE3316" w:rsidRPr="00D0662C">
              <w:rPr>
                <w:rFonts w:ascii="Times New Roman" w:eastAsia="Times New Roman" w:hAnsi="Times New Roman" w:cs="Times New Roman"/>
              </w:rPr>
              <w:t>for technology art installations</w:t>
            </w:r>
            <w:r w:rsidR="005C6F63">
              <w:rPr>
                <w:rFonts w:ascii="Times New Roman" w:eastAsia="Times New Roman" w:hAnsi="Times New Roman" w:cs="Times New Roman"/>
              </w:rPr>
              <w:t xml:space="preserve"> and DIY stations</w:t>
            </w:r>
            <w:r w:rsidR="00DE3316" w:rsidRPr="00D0662C">
              <w:rPr>
                <w:rFonts w:ascii="Times New Roman" w:eastAsia="Times New Roman" w:hAnsi="Times New Roman" w:cs="Times New Roman"/>
              </w:rPr>
              <w:t xml:space="preserve"> at events, festivals, and gala</w:t>
            </w:r>
            <w:r w:rsidR="007F4253" w:rsidRPr="00D0662C">
              <w:rPr>
                <w:rFonts w:ascii="Times New Roman" w:eastAsia="Times New Roman" w:hAnsi="Times New Roman" w:cs="Times New Roman"/>
              </w:rPr>
              <w:t xml:space="preserve">s. Assist in installation design, build, set up and breakdown when requested. </w:t>
            </w:r>
            <w:r w:rsidR="00DE3316" w:rsidRPr="00D0662C">
              <w:rPr>
                <w:rFonts w:ascii="Times New Roman" w:eastAsia="Times New Roman" w:hAnsi="Times New Roman" w:cs="Times New Roman"/>
              </w:rPr>
              <w:t xml:space="preserve"> In cooperation artists, develop day of</w:t>
            </w:r>
            <w:r w:rsidR="007F4253" w:rsidRPr="00D0662C">
              <w:rPr>
                <w:rFonts w:ascii="Times New Roman" w:eastAsia="Times New Roman" w:hAnsi="Times New Roman" w:cs="Times New Roman"/>
              </w:rPr>
              <w:t xml:space="preserve"> Plan of Attack, consult on design strategy for larger installations such as Halloween on S. Lime Ave</w:t>
            </w:r>
            <w:r w:rsidR="005C6F63">
              <w:rPr>
                <w:rFonts w:ascii="Times New Roman" w:eastAsia="Times New Roman" w:hAnsi="Times New Roman" w:cs="Times New Roman"/>
              </w:rPr>
              <w:t>.</w:t>
            </w:r>
            <w:r w:rsidR="00DE3316" w:rsidRPr="00D0662C">
              <w:rPr>
                <w:rFonts w:ascii="Times New Roman" w:eastAsia="Times New Roman" w:hAnsi="Times New Roman" w:cs="Times New Roman"/>
              </w:rPr>
              <w:t xml:space="preserve"> </w:t>
            </w:r>
            <w:r w:rsidR="007F4253" w:rsidRPr="00D0662C">
              <w:rPr>
                <w:rFonts w:ascii="Times New Roman" w:eastAsia="Times New Roman" w:hAnsi="Times New Roman" w:cs="Times New Roman"/>
              </w:rPr>
              <w:t>Serve as onsite supervising lead when owners are not available. Train and oversee other on call consultants when needed. Liaison with other vendors and clients to ensure installation’s success.</w:t>
            </w:r>
            <w:r w:rsidR="005C6F63">
              <w:rPr>
                <w:rFonts w:ascii="Times New Roman" w:eastAsia="Times New Roman" w:hAnsi="Times New Roman" w:cs="Times New Roman"/>
              </w:rPr>
              <w:t xml:space="preserve"> </w:t>
            </w:r>
          </w:p>
          <w:p w14:paraId="631D27F7" w14:textId="77777777" w:rsidR="009B42A6" w:rsidRDefault="009B42A6">
            <w:pPr>
              <w:spacing w:after="0" w:line="240" w:lineRule="auto"/>
              <w:rPr>
                <w:rFonts w:ascii="Times New Roman" w:eastAsia="Times New Roman" w:hAnsi="Times New Roman" w:cs="Times New Roman"/>
                <w:u w:val="single"/>
              </w:rPr>
            </w:pPr>
          </w:p>
          <w:p w14:paraId="5415B6B3" w14:textId="4AAD372C"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Idiot Box Productions</w:t>
            </w:r>
            <w:r>
              <w:rPr>
                <w:rFonts w:ascii="Times New Roman" w:eastAsia="Times New Roman" w:hAnsi="Times New Roman" w:cs="Times New Roman"/>
              </w:rPr>
              <w:t xml:space="preserve">. </w:t>
            </w:r>
            <w:r w:rsidR="008E29B1">
              <w:rPr>
                <w:rFonts w:ascii="Times New Roman" w:eastAsia="Times New Roman" w:hAnsi="Times New Roman" w:cs="Times New Roman"/>
              </w:rPr>
              <w:t xml:space="preserve">Stage and Lighting Manager, </w:t>
            </w:r>
            <w:proofErr w:type="spellStart"/>
            <w:r w:rsidR="008E29B1" w:rsidRPr="008E29B1">
              <w:rPr>
                <w:rFonts w:ascii="Times New Roman" w:eastAsia="Times New Roman" w:hAnsi="Times New Roman" w:cs="Times New Roman"/>
                <w:i/>
                <w:iCs/>
              </w:rPr>
              <w:t>Apocalypseville</w:t>
            </w:r>
            <w:proofErr w:type="spellEnd"/>
            <w:r w:rsidR="008E29B1">
              <w:rPr>
                <w:rFonts w:ascii="Times New Roman" w:eastAsia="Times New Roman" w:hAnsi="Times New Roman" w:cs="Times New Roman"/>
              </w:rPr>
              <w:t>, Orlando Fringe Festival</w:t>
            </w:r>
            <w:r w:rsidR="008E29B1" w:rsidRPr="008E29B1">
              <w:rPr>
                <w:rFonts w:ascii="Times New Roman" w:eastAsia="Times New Roman" w:hAnsi="Times New Roman" w:cs="Times New Roman"/>
              </w:rPr>
              <w:t xml:space="preserve"> </w:t>
            </w:r>
            <w:r>
              <w:rPr>
                <w:rFonts w:ascii="Times New Roman" w:eastAsia="Times New Roman" w:hAnsi="Times New Roman" w:cs="Times New Roman"/>
              </w:rPr>
              <w:t xml:space="preserve">Serving as the both the Stage Manager and Lighting </w:t>
            </w:r>
            <w:r w:rsidR="008322AC">
              <w:rPr>
                <w:rFonts w:ascii="Times New Roman" w:eastAsia="Times New Roman" w:hAnsi="Times New Roman" w:cs="Times New Roman"/>
              </w:rPr>
              <w:t>Designer</w:t>
            </w:r>
            <w:r>
              <w:rPr>
                <w:rFonts w:ascii="Times New Roman" w:eastAsia="Times New Roman" w:hAnsi="Times New Roman" w:cs="Times New Roman"/>
              </w:rPr>
              <w:t xml:space="preserve">, oversaw all aspect of the stage management department, including reporting, </w:t>
            </w:r>
          </w:p>
          <w:p w14:paraId="600EE431" w14:textId="77777777" w:rsidR="009B42A6" w:rsidRDefault="009B42A6">
            <w:pPr>
              <w:spacing w:after="0" w:line="240" w:lineRule="auto"/>
              <w:rPr>
                <w:rFonts w:ascii="Times New Roman" w:eastAsia="Times New Roman" w:hAnsi="Times New Roman" w:cs="Times New Roman"/>
                <w:u w:val="single"/>
              </w:rPr>
            </w:pPr>
          </w:p>
          <w:p w14:paraId="67A9D8A7" w14:textId="242E4B94" w:rsidR="008322AC" w:rsidRPr="00D0662C" w:rsidRDefault="008322AC" w:rsidP="008E29B1">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u w:val="single"/>
              </w:rPr>
              <w:t>JoMo</w:t>
            </w:r>
            <w:proofErr w:type="spellEnd"/>
            <w:r>
              <w:rPr>
                <w:rFonts w:ascii="Times New Roman" w:eastAsia="Times New Roman" w:hAnsi="Times New Roman" w:cs="Times New Roman"/>
                <w:u w:val="single"/>
              </w:rPr>
              <w:t xml:space="preserve"> Productions</w:t>
            </w:r>
            <w:r w:rsidR="008E29B1">
              <w:rPr>
                <w:rFonts w:ascii="Times New Roman" w:eastAsia="Times New Roman" w:hAnsi="Times New Roman" w:cs="Times New Roman"/>
                <w:u w:val="single"/>
              </w:rPr>
              <w:t>.</w:t>
            </w:r>
            <w:r w:rsidR="008E29B1">
              <w:rPr>
                <w:rFonts w:ascii="Times New Roman" w:eastAsia="Times New Roman" w:hAnsi="Times New Roman" w:cs="Times New Roman"/>
              </w:rPr>
              <w:t xml:space="preserve"> </w:t>
            </w:r>
            <w:r w:rsidR="008E29B1" w:rsidRPr="00D0662C">
              <w:rPr>
                <w:rFonts w:ascii="Times New Roman" w:eastAsia="Times New Roman" w:hAnsi="Times New Roman" w:cs="Times New Roman"/>
              </w:rPr>
              <w:t>S</w:t>
            </w:r>
            <w:r w:rsidRPr="00D0662C">
              <w:rPr>
                <w:rFonts w:ascii="Times New Roman" w:eastAsia="Times New Roman" w:hAnsi="Times New Roman" w:cs="Times New Roman"/>
              </w:rPr>
              <w:t xml:space="preserve">tage and Production Manager </w:t>
            </w:r>
            <w:r w:rsidRPr="00D0662C">
              <w:rPr>
                <w:rFonts w:ascii="Times New Roman" w:eastAsia="Times New Roman" w:hAnsi="Times New Roman" w:cs="Times New Roman"/>
                <w:i/>
                <w:iCs/>
              </w:rPr>
              <w:t>Lil &amp; Louis</w:t>
            </w:r>
          </w:p>
          <w:p w14:paraId="45E5BE7E" w14:textId="16336898" w:rsidR="008322AC" w:rsidRPr="00D0662C" w:rsidRDefault="008322AC" w:rsidP="008E29B1">
            <w:pPr>
              <w:spacing w:line="240" w:lineRule="auto"/>
            </w:pPr>
            <w:r w:rsidRPr="00D0662C">
              <w:rPr>
                <w:rFonts w:ascii="Times New Roman" w:eastAsia="Times New Roman" w:hAnsi="Times New Roman" w:cs="Times New Roman"/>
              </w:rPr>
              <w:t xml:space="preserve">Working in cooperation with the Producer/ playwright and two directors, oversaw the day to day cast and crew schedule and activities including running rehearsals, production schedule, daily rehearsal and production reports, day call, </w:t>
            </w:r>
            <w:r w:rsidR="008E29B1" w:rsidRPr="00D0662C">
              <w:rPr>
                <w:rFonts w:ascii="Times New Roman" w:eastAsia="Times New Roman" w:hAnsi="Times New Roman" w:cs="Times New Roman"/>
              </w:rPr>
              <w:t>run sheets</w:t>
            </w:r>
            <w:r w:rsidRPr="00D0662C">
              <w:rPr>
                <w:rFonts w:ascii="Times New Roman" w:eastAsia="Times New Roman" w:hAnsi="Times New Roman" w:cs="Times New Roman"/>
              </w:rPr>
              <w:t xml:space="preserve">, etc. </w:t>
            </w:r>
            <w:r w:rsidR="008E29B1" w:rsidRPr="00D0662C">
              <w:rPr>
                <w:rFonts w:ascii="Times New Roman" w:eastAsia="Times New Roman" w:hAnsi="Times New Roman" w:cs="Times New Roman"/>
              </w:rPr>
              <w:t>In cooperations with producer developed</w:t>
            </w:r>
            <w:r w:rsidRPr="00D0662C">
              <w:rPr>
                <w:rFonts w:ascii="Times New Roman" w:eastAsia="Times New Roman" w:hAnsi="Times New Roman" w:cs="Times New Roman"/>
              </w:rPr>
              <w:t xml:space="preserve"> rehearsal strategy for music, dance, and actors </w:t>
            </w:r>
            <w:r w:rsidR="008E29B1" w:rsidRPr="00D0662C">
              <w:rPr>
                <w:rFonts w:ascii="Times New Roman" w:eastAsia="Times New Roman" w:hAnsi="Times New Roman" w:cs="Times New Roman"/>
              </w:rPr>
              <w:t xml:space="preserve">when the production was </w:t>
            </w:r>
            <w:r w:rsidRPr="00D0662C">
              <w:rPr>
                <w:rFonts w:ascii="Times New Roman" w:eastAsia="Times New Roman" w:hAnsi="Times New Roman" w:cs="Times New Roman"/>
              </w:rPr>
              <w:t>between directors</w:t>
            </w:r>
            <w:r w:rsidR="008E29B1" w:rsidRPr="00D0662C">
              <w:rPr>
                <w:rFonts w:ascii="Times New Roman" w:eastAsia="Times New Roman" w:hAnsi="Times New Roman" w:cs="Times New Roman"/>
              </w:rPr>
              <w:t>. Consulted with and advised new director of production progress and problem areas.  Research and recommended sound and light technicians. Worked with scenic designer to ensure set and props were to writer and directors specs. Call performance each night. Oversaw set up and breakdown of theater each night.</w:t>
            </w:r>
          </w:p>
          <w:p w14:paraId="36550C9C" w14:textId="58733C15"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Florida Studio Theatre.</w:t>
            </w:r>
            <w:r>
              <w:rPr>
                <w:rFonts w:ascii="Times New Roman" w:eastAsia="Times New Roman" w:hAnsi="Times New Roman" w:cs="Times New Roman"/>
              </w:rPr>
              <w:t xml:space="preserve"> Summer Intern - General Production (paid) </w:t>
            </w:r>
          </w:p>
          <w:p w14:paraId="77D18A38" w14:textId="6EE4FC84"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Under the Supervision of the Production, work with multiple department heads, employees, and other interns to produce multiple technical aspects of plays and cabaret productions. Including but not limited to, costuming, set production, lighting, spotlight operator and concessions.  Responsibilities included serving as costumer for actors, spotlight operator, set construction, bar prep and sales.  Worked with the lighting department installing, </w:t>
            </w:r>
            <w:r w:rsidR="00DE3316">
              <w:rPr>
                <w:rFonts w:ascii="Times New Roman" w:eastAsia="Times New Roman" w:hAnsi="Times New Roman" w:cs="Times New Roman"/>
              </w:rPr>
              <w:t>aiming,</w:t>
            </w:r>
            <w:r>
              <w:rPr>
                <w:rFonts w:ascii="Times New Roman" w:eastAsia="Times New Roman" w:hAnsi="Times New Roman" w:cs="Times New Roman"/>
              </w:rPr>
              <w:t xml:space="preserve"> and focusing basic intelligent lighting fixtures and moving lights using ETC lighting hardware. </w:t>
            </w:r>
          </w:p>
          <w:p w14:paraId="3CB08679" w14:textId="77777777" w:rsidR="009B42A6" w:rsidRDefault="009B42A6">
            <w:pPr>
              <w:widowControl w:val="0"/>
              <w:spacing w:after="0" w:line="240" w:lineRule="auto"/>
              <w:jc w:val="both"/>
              <w:rPr>
                <w:rFonts w:ascii="Times New Roman" w:eastAsia="Times New Roman" w:hAnsi="Times New Roman" w:cs="Times New Roman"/>
              </w:rPr>
            </w:pPr>
          </w:p>
          <w:p w14:paraId="5B239ACF"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Melting Pot,</w:t>
            </w:r>
            <w:r>
              <w:rPr>
                <w:rFonts w:ascii="Times New Roman" w:eastAsia="Times New Roman" w:hAnsi="Times New Roman" w:cs="Times New Roman"/>
              </w:rPr>
              <w:t xml:space="preserve"> Host</w:t>
            </w:r>
          </w:p>
          <w:p w14:paraId="7FF6E2A5" w14:textId="458A45E9"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Reporting to the General Manager, daily duties included greeting guests in a warm and welcoming manner. Ensuring the restaurant guest throughput runs smoothly and on time, use the company’s Open Table Software to take reservations and coordinate guest seating. Introduce and explain the menu to patrons and suggest specialty items resulting in </w:t>
            </w:r>
            <w:r w:rsidR="008322AC">
              <w:rPr>
                <w:rFonts w:ascii="Times New Roman" w:eastAsia="Times New Roman" w:hAnsi="Times New Roman" w:cs="Times New Roman"/>
              </w:rPr>
              <w:t>up sales</w:t>
            </w:r>
            <w:r>
              <w:rPr>
                <w:rFonts w:ascii="Times New Roman" w:eastAsia="Times New Roman" w:hAnsi="Times New Roman" w:cs="Times New Roman"/>
              </w:rPr>
              <w:t xml:space="preserve">.  Help bus and clean tables when needed.  Call </w:t>
            </w:r>
            <w:r w:rsidR="008322AC">
              <w:rPr>
                <w:rFonts w:ascii="Times New Roman" w:eastAsia="Times New Roman" w:hAnsi="Times New Roman" w:cs="Times New Roman"/>
              </w:rPr>
              <w:t>patrons</w:t>
            </w:r>
            <w:r>
              <w:rPr>
                <w:rFonts w:ascii="Times New Roman" w:eastAsia="Times New Roman" w:hAnsi="Times New Roman" w:cs="Times New Roman"/>
              </w:rPr>
              <w:t xml:space="preserve"> to confirm next day reservations, sell and prepare balloon and flower packages. </w:t>
            </w:r>
          </w:p>
          <w:p w14:paraId="3D61BFEA"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A0C441B" w14:textId="77777777"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Party City</w:t>
            </w:r>
            <w:r>
              <w:rPr>
                <w:rFonts w:ascii="Times New Roman" w:eastAsia="Times New Roman" w:hAnsi="Times New Roman" w:cs="Times New Roman"/>
              </w:rPr>
              <w:t>, Front End Supervisor</w:t>
            </w:r>
          </w:p>
          <w:p w14:paraId="739DA050" w14:textId="3E3AAEE3"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Reporting to the Manager and Assistant Manager, deliver exceptional customer service while overseeing all </w:t>
            </w:r>
            <w:r w:rsidR="008322AC">
              <w:rPr>
                <w:rFonts w:ascii="Times New Roman" w:eastAsia="Times New Roman" w:hAnsi="Times New Roman" w:cs="Times New Roman"/>
              </w:rPr>
              <w:t>front-end</w:t>
            </w:r>
            <w:r>
              <w:rPr>
                <w:rFonts w:ascii="Times New Roman" w:eastAsia="Times New Roman" w:hAnsi="Times New Roman" w:cs="Times New Roman"/>
              </w:rPr>
              <w:t xml:space="preserve"> duties and zone 5 merchandising and maintenance. Responsibilities </w:t>
            </w:r>
            <w:r w:rsidR="008322AC">
              <w:rPr>
                <w:rFonts w:ascii="Times New Roman" w:eastAsia="Times New Roman" w:hAnsi="Times New Roman" w:cs="Times New Roman"/>
              </w:rPr>
              <w:t>include but</w:t>
            </w:r>
            <w:r>
              <w:rPr>
                <w:rFonts w:ascii="Times New Roman" w:eastAsia="Times New Roman" w:hAnsi="Times New Roman" w:cs="Times New Roman"/>
              </w:rPr>
              <w:t xml:space="preserve"> are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overseeing up to four associates per shift. Respond to customer service issues while </w:t>
            </w:r>
            <w:r>
              <w:rPr>
                <w:rFonts w:ascii="Times New Roman" w:eastAsia="Times New Roman" w:hAnsi="Times New Roman" w:cs="Times New Roman"/>
              </w:rPr>
              <w:lastRenderedPageBreak/>
              <w:t xml:space="preserve">processing an average of $900 in sales per shift including balloon orders. Merchandize and maintain displays </w:t>
            </w:r>
            <w:r w:rsidR="008322AC">
              <w:rPr>
                <w:rFonts w:ascii="Times New Roman" w:eastAsia="Times New Roman" w:hAnsi="Times New Roman" w:cs="Times New Roman"/>
              </w:rPr>
              <w:t>using plan</w:t>
            </w:r>
            <w:r>
              <w:rPr>
                <w:rFonts w:ascii="Times New Roman" w:eastAsia="Times New Roman" w:hAnsi="Times New Roman" w:cs="Times New Roman"/>
              </w:rPr>
              <w:t xml:space="preserve">-o-grams and presentation planner.  When appropriate orchestrate flexes and fills. Ensures proper labeling and signage. Executes corporate directed price changes and clearance markdowns. Assists with seasonal pack away. </w:t>
            </w:r>
          </w:p>
          <w:p w14:paraId="011C1B78" w14:textId="77777777" w:rsidR="009B42A6" w:rsidRDefault="009B42A6">
            <w:pPr>
              <w:spacing w:after="0" w:line="240" w:lineRule="auto"/>
              <w:rPr>
                <w:rFonts w:ascii="Times New Roman" w:eastAsia="Times New Roman" w:hAnsi="Times New Roman" w:cs="Times New Roman"/>
              </w:rPr>
            </w:pPr>
          </w:p>
          <w:p w14:paraId="2E568E8E" w14:textId="77777777"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Sarasota Bradenton Modern Pentathlon Organizing Committee</w:t>
            </w:r>
            <w:r>
              <w:rPr>
                <w:rFonts w:ascii="Times New Roman" w:eastAsia="Times New Roman" w:hAnsi="Times New Roman" w:cs="Times New Roman"/>
              </w:rPr>
              <w:t>, (SBMPOC) Administrative and Community Outreach Intern</w:t>
            </w:r>
          </w:p>
          <w:p w14:paraId="49A7ADC3" w14:textId="77777777"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Assist the Executive Chair and the Cultural Affairs Director in the planning and execution of three Olympic level </w:t>
            </w:r>
            <w:r>
              <w:rPr>
                <w:rFonts w:ascii="Times New Roman" w:eastAsia="Times New Roman" w:hAnsi="Times New Roman" w:cs="Times New Roman"/>
                <w:i/>
              </w:rPr>
              <w:t xml:space="preserve">UIPM World Cups </w:t>
            </w:r>
            <w:r>
              <w:rPr>
                <w:rFonts w:ascii="Times New Roman" w:eastAsia="Times New Roman" w:hAnsi="Times New Roman" w:cs="Times New Roman"/>
              </w:rPr>
              <w:t xml:space="preserve">and Cultural Celebrations. Interacting with other department heads, representatives from USA Pentathlon and UIPM present a successful competition that engage the community, generated an economic </w:t>
            </w:r>
            <w:proofErr w:type="gramStart"/>
            <w:r>
              <w:rPr>
                <w:rFonts w:ascii="Times New Roman" w:eastAsia="Times New Roman" w:hAnsi="Times New Roman" w:cs="Times New Roman"/>
              </w:rPr>
              <w:t>impact</w:t>
            </w:r>
            <w:proofErr w:type="gramEnd"/>
            <w:r>
              <w:rPr>
                <w:rFonts w:ascii="Times New Roman" w:eastAsia="Times New Roman" w:hAnsi="Times New Roman" w:cs="Times New Roman"/>
              </w:rPr>
              <w:t xml:space="preserve"> and promote the area’s cultural institutions globally.  Areas of work include, but are not limited to, development, events management, education, visitor services and community outreach. Serving as Front of House Manager, oversee all aspects of the competition venue’s visitor services including training and managing on average 30 volunteers yearly, processing up to 13,000 spectators, 400 VIP’s and 250 athletes and generating approximately $9,000 in sales each year. Under the direction of the Executive Chair, interact with donors and VIP’s when needed, </w:t>
            </w:r>
            <w:proofErr w:type="gramStart"/>
            <w:r>
              <w:rPr>
                <w:rFonts w:ascii="Times New Roman" w:eastAsia="Times New Roman" w:hAnsi="Times New Roman" w:cs="Times New Roman"/>
              </w:rPr>
              <w:t>generate</w:t>
            </w:r>
            <w:proofErr w:type="gramEnd"/>
            <w:r>
              <w:rPr>
                <w:rFonts w:ascii="Times New Roman" w:eastAsia="Times New Roman" w:hAnsi="Times New Roman" w:cs="Times New Roman"/>
              </w:rPr>
              <w:t xml:space="preserve"> and maintain donor, community, and athlete databases, produce information packages and credentials for all participants.  Serve as the onsite liaison to caterers and other vendors during special events. Attend planning, </w:t>
            </w:r>
            <w:proofErr w:type="gramStart"/>
            <w:r>
              <w:rPr>
                <w:rFonts w:ascii="Times New Roman" w:eastAsia="Times New Roman" w:hAnsi="Times New Roman" w:cs="Times New Roman"/>
              </w:rPr>
              <w:t>marketing</w:t>
            </w:r>
            <w:proofErr w:type="gramEnd"/>
            <w:r>
              <w:rPr>
                <w:rFonts w:ascii="Times New Roman" w:eastAsia="Times New Roman" w:hAnsi="Times New Roman" w:cs="Times New Roman"/>
              </w:rPr>
              <w:t xml:space="preserve"> and community outreach meetings, preparing necessary materials in advance. Under the direction of the Cultural Affairs Director, oversee SBMPOC free tickets program, providing over 17,000 free tickets yearly to local community groups, </w:t>
            </w:r>
            <w:proofErr w:type="gramStart"/>
            <w:r>
              <w:rPr>
                <w:rFonts w:ascii="Times New Roman" w:eastAsia="Times New Roman" w:hAnsi="Times New Roman" w:cs="Times New Roman"/>
              </w:rPr>
              <w:t>schools</w:t>
            </w:r>
            <w:proofErr w:type="gramEnd"/>
            <w:r>
              <w:rPr>
                <w:rFonts w:ascii="Times New Roman" w:eastAsia="Times New Roman" w:hAnsi="Times New Roman" w:cs="Times New Roman"/>
              </w:rPr>
              <w:t xml:space="preserve"> and charities. Actively participate in the development of the cultural calendar by researching, </w:t>
            </w:r>
            <w:proofErr w:type="gramStart"/>
            <w:r>
              <w:rPr>
                <w:rFonts w:ascii="Times New Roman" w:eastAsia="Times New Roman" w:hAnsi="Times New Roman" w:cs="Times New Roman"/>
              </w:rPr>
              <w:t>recommending</w:t>
            </w:r>
            <w:proofErr w:type="gramEnd"/>
            <w:r>
              <w:rPr>
                <w:rFonts w:ascii="Times New Roman" w:eastAsia="Times New Roman" w:hAnsi="Times New Roman" w:cs="Times New Roman"/>
              </w:rPr>
              <w:t xml:space="preserve"> and scheduling cost effective acts. As part of the Education Committee, develop an educational outreach database, develop marketing materials, scheduled talks, and regularly communicating with speakers and organizations. </w:t>
            </w:r>
          </w:p>
          <w:p w14:paraId="40C1DE74" w14:textId="77777777" w:rsidR="009B42A6" w:rsidRDefault="009B42A6">
            <w:pPr>
              <w:spacing w:after="0" w:line="240" w:lineRule="auto"/>
              <w:rPr>
                <w:rFonts w:ascii="Times New Roman" w:eastAsia="Times New Roman" w:hAnsi="Times New Roman" w:cs="Times New Roman"/>
              </w:rPr>
            </w:pPr>
          </w:p>
          <w:p w14:paraId="687FEABE" w14:textId="77777777"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Historic Tours of America</w:t>
            </w:r>
            <w:r>
              <w:rPr>
                <w:rFonts w:ascii="Times New Roman" w:eastAsia="Times New Roman" w:hAnsi="Times New Roman" w:cs="Times New Roman"/>
              </w:rPr>
              <w:t>, Ghost and Gravestones, Ghost Host</w:t>
            </w:r>
          </w:p>
          <w:p w14:paraId="0E5D7CBA" w14:textId="77777777"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Worked as a tour guide in historic Key West, responsibilities included, but were not limited to, leading an hour and a half tour of Key West, memorizing a fifty-page script and additional historic material, developing character backstory and costuming. Improvised material alone and with other actors to entertain the </w:t>
            </w:r>
            <w:proofErr w:type="gramStart"/>
            <w:r>
              <w:rPr>
                <w:rFonts w:ascii="Times New Roman" w:eastAsia="Times New Roman" w:hAnsi="Times New Roman" w:cs="Times New Roman"/>
              </w:rPr>
              <w:t>general public</w:t>
            </w:r>
            <w:proofErr w:type="gramEnd"/>
            <w:r>
              <w:rPr>
                <w:rFonts w:ascii="Times New Roman" w:eastAsia="Times New Roman" w:hAnsi="Times New Roman" w:cs="Times New Roman"/>
              </w:rPr>
              <w:t xml:space="preserve"> and generate interest in the program. Made public announcements. By following safety procedures and guidelines, ensuring participant safety. Assisted Manager with administrative procedures including ticketing, guest check-in, and closing procedures.</w:t>
            </w:r>
          </w:p>
          <w:p w14:paraId="3386AF28" w14:textId="77777777" w:rsidR="009B42A6" w:rsidRDefault="009B42A6">
            <w:pPr>
              <w:spacing w:after="0" w:line="240" w:lineRule="auto"/>
              <w:rPr>
                <w:rFonts w:ascii="Times New Roman" w:eastAsia="Times New Roman" w:hAnsi="Times New Roman" w:cs="Times New Roman"/>
              </w:rPr>
            </w:pPr>
          </w:p>
          <w:p w14:paraId="50FA653A" w14:textId="77777777"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Florida Keys Community College</w:t>
            </w:r>
            <w:r>
              <w:rPr>
                <w:rFonts w:ascii="Times New Roman" w:eastAsia="Times New Roman" w:hAnsi="Times New Roman" w:cs="Times New Roman"/>
              </w:rPr>
              <w:t>, Library Assistant Work-Study</w:t>
            </w:r>
          </w:p>
          <w:p w14:paraId="310A37CA" w14:textId="77777777"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Reporting to the Library Director provided general customer service. Responsibilities included, using circulation software to check books in and out, shelving books, sending out late slips and locating books. Regularly assisted students and the </w:t>
            </w:r>
            <w:proofErr w:type="gramStart"/>
            <w:r>
              <w:rPr>
                <w:rFonts w:ascii="Times New Roman" w:eastAsia="Times New Roman" w:hAnsi="Times New Roman" w:cs="Times New Roman"/>
              </w:rPr>
              <w:t>general public</w:t>
            </w:r>
            <w:proofErr w:type="gramEnd"/>
            <w:r>
              <w:rPr>
                <w:rFonts w:ascii="Times New Roman" w:eastAsia="Times New Roman" w:hAnsi="Times New Roman" w:cs="Times New Roman"/>
              </w:rPr>
              <w:t xml:space="preserve"> in locating books and making recommendations when needed. Catalog new books using library software.</w:t>
            </w:r>
          </w:p>
          <w:p w14:paraId="700B126D" w14:textId="77777777" w:rsidR="009B42A6" w:rsidRDefault="009B42A6">
            <w:pPr>
              <w:spacing w:after="0" w:line="240" w:lineRule="auto"/>
              <w:rPr>
                <w:rFonts w:ascii="Times New Roman" w:eastAsia="Times New Roman" w:hAnsi="Times New Roman" w:cs="Times New Roman"/>
              </w:rPr>
            </w:pPr>
          </w:p>
          <w:p w14:paraId="73CEDBD3" w14:textId="77777777"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Charles River Museum of Industry &amp; Innovation</w:t>
            </w:r>
            <w:r>
              <w:rPr>
                <w:rFonts w:ascii="Times New Roman" w:eastAsia="Times New Roman" w:hAnsi="Times New Roman" w:cs="Times New Roman"/>
              </w:rPr>
              <w:t>, Visitor Services / Docent</w:t>
            </w:r>
          </w:p>
          <w:p w14:paraId="61D43426" w14:textId="77777777" w:rsidR="009B42A6"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Greet visitors, keep gift area organized, process merchandise sales, admission, and </w:t>
            </w:r>
            <w:proofErr w:type="gramStart"/>
            <w:r>
              <w:rPr>
                <w:rFonts w:ascii="Times New Roman" w:eastAsia="Times New Roman" w:hAnsi="Times New Roman" w:cs="Times New Roman"/>
              </w:rPr>
              <w:t>donations;</w:t>
            </w:r>
            <w:proofErr w:type="gramEnd"/>
            <w:r>
              <w:rPr>
                <w:rFonts w:ascii="Times New Roman" w:eastAsia="Times New Roman" w:hAnsi="Times New Roman" w:cs="Times New Roman"/>
              </w:rPr>
              <w:t xml:space="preserve"> end of day register reports and deposits. As directed by the Director of Operation, oversee small projects, including social media, direct mailings, and data entry.  Interpret exhibits/artifacts including, but not limited to group tours, machine shop demonstrations, and school groups.  Assist in exhibit installation including artifact handling, </w:t>
            </w:r>
            <w:proofErr w:type="gramStart"/>
            <w:r>
              <w:rPr>
                <w:rFonts w:ascii="Times New Roman" w:eastAsia="Times New Roman" w:hAnsi="Times New Roman" w:cs="Times New Roman"/>
              </w:rPr>
              <w:t>layout</w:t>
            </w:r>
            <w:proofErr w:type="gramEnd"/>
            <w:r>
              <w:rPr>
                <w:rFonts w:ascii="Times New Roman" w:eastAsia="Times New Roman" w:hAnsi="Times New Roman" w:cs="Times New Roman"/>
              </w:rPr>
              <w:t xml:space="preserve"> and signage creation.  Provide off-site representation for scheduled traveling exhibits, working under the Executive Director, responsible for pre-visit material preparation, day-of logistics, interpretation, and clean up. As a planning committee member for the 2011 - 2013 </w:t>
            </w:r>
            <w:r>
              <w:rPr>
                <w:rFonts w:ascii="Times New Roman" w:eastAsia="Times New Roman" w:hAnsi="Times New Roman" w:cs="Times New Roman"/>
                <w:i/>
              </w:rPr>
              <w:t>Watch City Festival</w:t>
            </w:r>
            <w:r>
              <w:rPr>
                <w:rFonts w:ascii="Times New Roman" w:eastAsia="Times New Roman" w:hAnsi="Times New Roman" w:cs="Times New Roman"/>
              </w:rPr>
              <w:t xml:space="preserve">, I worked as part of a team responsible for a storyline and developing children’s activities. Performed as Queen Clara for the 2010 – 2013 </w:t>
            </w:r>
            <w:r>
              <w:rPr>
                <w:rFonts w:ascii="Times New Roman" w:eastAsia="Times New Roman" w:hAnsi="Times New Roman" w:cs="Times New Roman"/>
                <w:i/>
              </w:rPr>
              <w:t>Watch City Festival</w:t>
            </w:r>
            <w:r>
              <w:rPr>
                <w:rFonts w:ascii="Times New Roman" w:eastAsia="Times New Roman" w:hAnsi="Times New Roman" w:cs="Times New Roman"/>
              </w:rPr>
              <w:t>.  Responsibilities include character development, costume development, first-person interpretation at multiple national events.</w:t>
            </w:r>
          </w:p>
        </w:tc>
      </w:tr>
      <w:tr w:rsidR="009B42A6" w14:paraId="3DF3D6C4" w14:textId="77777777">
        <w:trPr>
          <w:trHeight w:val="880"/>
        </w:trPr>
        <w:tc>
          <w:tcPr>
            <w:tcW w:w="1590" w:type="dxa"/>
          </w:tcPr>
          <w:p w14:paraId="77C9DB82" w14:textId="77777777" w:rsidR="009B42A6" w:rsidRDefault="009B42A6">
            <w:pPr>
              <w:widowControl w:val="0"/>
              <w:spacing w:after="0" w:line="240" w:lineRule="auto"/>
              <w:jc w:val="both"/>
              <w:rPr>
                <w:rFonts w:ascii="Times New Roman" w:eastAsia="Times New Roman" w:hAnsi="Times New Roman" w:cs="Times New Roman"/>
                <w:b/>
                <w:u w:val="single"/>
              </w:rPr>
            </w:pPr>
          </w:p>
        </w:tc>
        <w:tc>
          <w:tcPr>
            <w:tcW w:w="9345" w:type="dxa"/>
          </w:tcPr>
          <w:p w14:paraId="15F6F3CE" w14:textId="77777777" w:rsidR="009B42A6" w:rsidRDefault="009B42A6">
            <w:pPr>
              <w:widowControl w:val="0"/>
              <w:spacing w:after="0" w:line="240" w:lineRule="auto"/>
              <w:jc w:val="both"/>
              <w:rPr>
                <w:rFonts w:ascii="Times New Roman" w:eastAsia="Times New Roman" w:hAnsi="Times New Roman" w:cs="Times New Roman"/>
                <w:u w:val="single"/>
              </w:rPr>
            </w:pPr>
          </w:p>
        </w:tc>
      </w:tr>
      <w:tr w:rsidR="009B42A6" w14:paraId="298F9105" w14:textId="77777777">
        <w:trPr>
          <w:trHeight w:val="880"/>
        </w:trPr>
        <w:tc>
          <w:tcPr>
            <w:tcW w:w="1590" w:type="dxa"/>
          </w:tcPr>
          <w:p w14:paraId="4E82E821" w14:textId="77777777" w:rsidR="009B42A6" w:rsidRDefault="00000000">
            <w:pPr>
              <w:widowControl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Volunteer Work</w:t>
            </w:r>
          </w:p>
          <w:p w14:paraId="0F102C68" w14:textId="77777777" w:rsidR="009B42A6" w:rsidRDefault="009B42A6">
            <w:pPr>
              <w:widowControl w:val="0"/>
              <w:spacing w:after="0" w:line="240" w:lineRule="auto"/>
              <w:jc w:val="both"/>
              <w:rPr>
                <w:rFonts w:ascii="Times New Roman" w:eastAsia="Times New Roman" w:hAnsi="Times New Roman" w:cs="Times New Roman"/>
              </w:rPr>
            </w:pPr>
          </w:p>
          <w:p w14:paraId="7A845344"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1/21 - 12/22</w:t>
            </w:r>
          </w:p>
          <w:p w14:paraId="417B4E77" w14:textId="77777777" w:rsidR="009B42A6" w:rsidRDefault="009B42A6">
            <w:pPr>
              <w:widowControl w:val="0"/>
              <w:spacing w:after="0" w:line="240" w:lineRule="auto"/>
              <w:jc w:val="both"/>
              <w:rPr>
                <w:rFonts w:ascii="Times New Roman" w:eastAsia="Times New Roman" w:hAnsi="Times New Roman" w:cs="Times New Roman"/>
              </w:rPr>
            </w:pPr>
          </w:p>
          <w:p w14:paraId="327E0153" w14:textId="77777777" w:rsidR="009B42A6" w:rsidRDefault="009B42A6">
            <w:pPr>
              <w:widowControl w:val="0"/>
              <w:spacing w:after="0" w:line="240" w:lineRule="auto"/>
              <w:jc w:val="both"/>
              <w:rPr>
                <w:rFonts w:ascii="Times New Roman" w:eastAsia="Times New Roman" w:hAnsi="Times New Roman" w:cs="Times New Roman"/>
              </w:rPr>
            </w:pPr>
          </w:p>
          <w:p w14:paraId="27059BAE" w14:textId="77777777" w:rsidR="009B42A6" w:rsidRDefault="009B42A6">
            <w:pPr>
              <w:widowControl w:val="0"/>
              <w:spacing w:after="0" w:line="240" w:lineRule="auto"/>
              <w:jc w:val="both"/>
              <w:rPr>
                <w:rFonts w:ascii="Times New Roman" w:eastAsia="Times New Roman" w:hAnsi="Times New Roman" w:cs="Times New Roman"/>
              </w:rPr>
            </w:pPr>
          </w:p>
          <w:p w14:paraId="1D32237A" w14:textId="77777777" w:rsidR="009B42A6" w:rsidRDefault="009B42A6">
            <w:pPr>
              <w:widowControl w:val="0"/>
              <w:spacing w:after="0" w:line="240" w:lineRule="auto"/>
              <w:jc w:val="both"/>
              <w:rPr>
                <w:rFonts w:ascii="Times New Roman" w:eastAsia="Times New Roman" w:hAnsi="Times New Roman" w:cs="Times New Roman"/>
              </w:rPr>
            </w:pPr>
          </w:p>
          <w:p w14:paraId="2787BAD1" w14:textId="77777777" w:rsidR="009B42A6" w:rsidRDefault="009B42A6">
            <w:pPr>
              <w:widowControl w:val="0"/>
              <w:spacing w:after="0" w:line="240" w:lineRule="auto"/>
              <w:jc w:val="both"/>
              <w:rPr>
                <w:rFonts w:ascii="Times New Roman" w:eastAsia="Times New Roman" w:hAnsi="Times New Roman" w:cs="Times New Roman"/>
              </w:rPr>
            </w:pPr>
          </w:p>
          <w:p w14:paraId="1D169FF2" w14:textId="77777777" w:rsidR="009B42A6" w:rsidRDefault="009B42A6">
            <w:pPr>
              <w:widowControl w:val="0"/>
              <w:spacing w:after="0" w:line="240" w:lineRule="auto"/>
              <w:jc w:val="both"/>
              <w:rPr>
                <w:rFonts w:ascii="Times New Roman" w:eastAsia="Times New Roman" w:hAnsi="Times New Roman" w:cs="Times New Roman"/>
              </w:rPr>
            </w:pPr>
          </w:p>
          <w:p w14:paraId="0802CD5A" w14:textId="77777777" w:rsidR="009B42A6" w:rsidRDefault="009B42A6">
            <w:pPr>
              <w:widowControl w:val="0"/>
              <w:spacing w:after="0" w:line="240" w:lineRule="auto"/>
              <w:jc w:val="both"/>
              <w:rPr>
                <w:rFonts w:ascii="Times New Roman" w:eastAsia="Times New Roman" w:hAnsi="Times New Roman" w:cs="Times New Roman"/>
              </w:rPr>
            </w:pPr>
          </w:p>
          <w:p w14:paraId="6E8C9F47" w14:textId="77777777" w:rsidR="009B42A6" w:rsidRDefault="009B42A6">
            <w:pPr>
              <w:widowControl w:val="0"/>
              <w:spacing w:after="0" w:line="240" w:lineRule="auto"/>
              <w:jc w:val="both"/>
              <w:rPr>
                <w:rFonts w:ascii="Times New Roman" w:eastAsia="Times New Roman" w:hAnsi="Times New Roman" w:cs="Times New Roman"/>
              </w:rPr>
            </w:pPr>
          </w:p>
          <w:p w14:paraId="23C75FBB"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01/16 – 5/18</w:t>
            </w:r>
          </w:p>
          <w:p w14:paraId="32B04301"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Bradenton, Fl</w:t>
            </w:r>
          </w:p>
          <w:p w14:paraId="2F074E70" w14:textId="77777777" w:rsidR="009B42A6" w:rsidRDefault="009B42A6">
            <w:pPr>
              <w:widowControl w:val="0"/>
              <w:spacing w:after="0" w:line="240" w:lineRule="auto"/>
              <w:jc w:val="both"/>
              <w:rPr>
                <w:rFonts w:ascii="Times New Roman" w:eastAsia="Times New Roman" w:hAnsi="Times New Roman" w:cs="Times New Roman"/>
              </w:rPr>
            </w:pPr>
          </w:p>
          <w:p w14:paraId="4658E6B2" w14:textId="77777777" w:rsidR="009B42A6" w:rsidRDefault="009B42A6">
            <w:pPr>
              <w:widowControl w:val="0"/>
              <w:spacing w:after="0" w:line="240" w:lineRule="auto"/>
              <w:jc w:val="both"/>
              <w:rPr>
                <w:rFonts w:ascii="Times New Roman" w:eastAsia="Times New Roman" w:hAnsi="Times New Roman" w:cs="Times New Roman"/>
              </w:rPr>
            </w:pPr>
          </w:p>
          <w:p w14:paraId="5B97037E" w14:textId="77777777" w:rsidR="009B42A6" w:rsidRDefault="009B42A6">
            <w:pPr>
              <w:widowControl w:val="0"/>
              <w:spacing w:after="0" w:line="240" w:lineRule="auto"/>
              <w:jc w:val="both"/>
              <w:rPr>
                <w:rFonts w:ascii="Times New Roman" w:eastAsia="Times New Roman" w:hAnsi="Times New Roman" w:cs="Times New Roman"/>
              </w:rPr>
            </w:pPr>
          </w:p>
          <w:p w14:paraId="4B6DE7E4" w14:textId="77777777" w:rsidR="009B42A6" w:rsidRDefault="009B42A6">
            <w:pPr>
              <w:widowControl w:val="0"/>
              <w:spacing w:after="0" w:line="240" w:lineRule="auto"/>
              <w:rPr>
                <w:rFonts w:ascii="Times New Roman" w:eastAsia="Times New Roman" w:hAnsi="Times New Roman" w:cs="Times New Roman"/>
                <w:b/>
                <w:u w:val="single"/>
              </w:rPr>
            </w:pPr>
          </w:p>
          <w:p w14:paraId="5265FDFA" w14:textId="77777777" w:rsidR="009B42A6" w:rsidRDefault="00000000">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Awards and Nominations</w:t>
            </w:r>
          </w:p>
        </w:tc>
        <w:tc>
          <w:tcPr>
            <w:tcW w:w="9345" w:type="dxa"/>
          </w:tcPr>
          <w:p w14:paraId="2DCD4C18" w14:textId="77777777" w:rsidR="009B42A6" w:rsidRDefault="009B42A6">
            <w:pPr>
              <w:widowControl w:val="0"/>
              <w:spacing w:after="0" w:line="240" w:lineRule="auto"/>
              <w:jc w:val="both"/>
              <w:rPr>
                <w:rFonts w:ascii="Times New Roman" w:eastAsia="Times New Roman" w:hAnsi="Times New Roman" w:cs="Times New Roman"/>
                <w:u w:val="single"/>
              </w:rPr>
            </w:pPr>
          </w:p>
          <w:p w14:paraId="37ECFA41" w14:textId="77777777" w:rsidR="009B42A6" w:rsidRDefault="009B42A6">
            <w:pPr>
              <w:widowControl w:val="0"/>
              <w:spacing w:after="0" w:line="240" w:lineRule="auto"/>
              <w:jc w:val="both"/>
              <w:rPr>
                <w:rFonts w:ascii="Times New Roman" w:eastAsia="Times New Roman" w:hAnsi="Times New Roman" w:cs="Times New Roman"/>
                <w:u w:val="single"/>
              </w:rPr>
            </w:pPr>
          </w:p>
          <w:p w14:paraId="194958AC" w14:textId="77777777" w:rsidR="009B42A6" w:rsidRDefault="009B42A6">
            <w:pPr>
              <w:widowControl w:val="0"/>
              <w:spacing w:after="0" w:line="240" w:lineRule="auto"/>
              <w:jc w:val="both"/>
              <w:rPr>
                <w:rFonts w:ascii="Times New Roman" w:eastAsia="Times New Roman" w:hAnsi="Times New Roman" w:cs="Times New Roman"/>
                <w:u w:val="single"/>
              </w:rPr>
            </w:pPr>
          </w:p>
          <w:p w14:paraId="2DDB75C8" w14:textId="77777777" w:rsidR="009B42A6" w:rsidRDefault="00000000">
            <w:pPr>
              <w:widowControl w:val="0"/>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University of Central Florida, School of Performing Arts Theater</w:t>
            </w:r>
          </w:p>
          <w:p w14:paraId="57425571"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Under the supervision of the </w:t>
            </w:r>
            <w:r>
              <w:rPr>
                <w:rFonts w:ascii="Times New Roman" w:eastAsia="Times New Roman" w:hAnsi="Times New Roman" w:cs="Times New Roman"/>
                <w:highlight w:val="white"/>
              </w:rPr>
              <w:t>Assistant Professor of Stage Management Coordinator,</w:t>
            </w:r>
            <w:r>
              <w:rPr>
                <w:rFonts w:ascii="Times New Roman" w:eastAsia="Times New Roman" w:hAnsi="Times New Roman" w:cs="Times New Roman"/>
              </w:rPr>
              <w:t xml:space="preserve"> practice Broadway level stage management techniques including but not limited to paperwork, cast and crew interaction and management, scheduling, problem solving.  Ran rehearsals, </w:t>
            </w:r>
            <w:proofErr w:type="gramStart"/>
            <w:r>
              <w:rPr>
                <w:rFonts w:ascii="Times New Roman" w:eastAsia="Times New Roman" w:hAnsi="Times New Roman" w:cs="Times New Roman"/>
              </w:rPr>
              <w:t>tracked</w:t>
            </w:r>
            <w:proofErr w:type="gramEnd"/>
            <w:r>
              <w:rPr>
                <w:rFonts w:ascii="Times New Roman" w:eastAsia="Times New Roman" w:hAnsi="Times New Roman" w:cs="Times New Roman"/>
              </w:rPr>
              <w:t xml:space="preserve"> and reported on progress and </w:t>
            </w:r>
            <w:proofErr w:type="spellStart"/>
            <w:r>
              <w:rPr>
                <w:rFonts w:ascii="Times New Roman" w:eastAsia="Times New Roman" w:hAnsi="Times New Roman" w:cs="Times New Roman"/>
              </w:rPr>
              <w:t>probem</w:t>
            </w:r>
            <w:proofErr w:type="spellEnd"/>
            <w:r>
              <w:rPr>
                <w:rFonts w:ascii="Times New Roman" w:eastAsia="Times New Roman" w:hAnsi="Times New Roman" w:cs="Times New Roman"/>
              </w:rPr>
              <w:t xml:space="preserve"> area.  Regularly worked with outside professional directors / producers, staff and union members for both school sponsored and professional production including, but not limited to </w:t>
            </w:r>
            <w:proofErr w:type="spellStart"/>
            <w:r>
              <w:rPr>
                <w:rFonts w:ascii="Times New Roman" w:eastAsia="Times New Roman" w:hAnsi="Times New Roman" w:cs="Times New Roman"/>
              </w:rPr>
              <w:t>Pegasas</w:t>
            </w:r>
            <w:proofErr w:type="spellEnd"/>
            <w:r>
              <w:rPr>
                <w:rFonts w:ascii="Times New Roman" w:eastAsia="Times New Roman" w:hAnsi="Times New Roman" w:cs="Times New Roman"/>
              </w:rPr>
              <w:t xml:space="preserve"> Play Lab, the Orlando </w:t>
            </w:r>
            <w:proofErr w:type="spellStart"/>
            <w:r>
              <w:rPr>
                <w:rFonts w:ascii="Times New Roman" w:eastAsia="Times New Roman" w:hAnsi="Times New Roman" w:cs="Times New Roman"/>
              </w:rPr>
              <w:t>Repatory</w:t>
            </w:r>
            <w:proofErr w:type="spellEnd"/>
            <w:r>
              <w:rPr>
                <w:rFonts w:ascii="Times New Roman" w:eastAsia="Times New Roman" w:hAnsi="Times New Roman" w:cs="Times New Roman"/>
              </w:rPr>
              <w:t xml:space="preserve"> Theater, and UCF Festival of the Arts at the Dr. Phillip’s Center.  Received two nominations for Best Stage Manager, from the Kennedy Center College Theater Festival.</w:t>
            </w:r>
          </w:p>
          <w:p w14:paraId="26D4BD73" w14:textId="77777777" w:rsidR="009B42A6" w:rsidRDefault="009B42A6">
            <w:pPr>
              <w:widowControl w:val="0"/>
              <w:spacing w:after="0" w:line="240" w:lineRule="auto"/>
              <w:jc w:val="both"/>
              <w:rPr>
                <w:rFonts w:ascii="Times New Roman" w:eastAsia="Times New Roman" w:hAnsi="Times New Roman" w:cs="Times New Roman"/>
              </w:rPr>
            </w:pPr>
          </w:p>
          <w:p w14:paraId="4A749FBF" w14:textId="77777777" w:rsidR="009B42A6" w:rsidRDefault="00000000">
            <w:pPr>
              <w:widowControl w:val="0"/>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State College of Florida, Department of Fine </w:t>
            </w:r>
            <w:proofErr w:type="gramStart"/>
            <w:r>
              <w:rPr>
                <w:rFonts w:ascii="Times New Roman" w:eastAsia="Times New Roman" w:hAnsi="Times New Roman" w:cs="Times New Roman"/>
                <w:u w:val="single"/>
              </w:rPr>
              <w:t>Art</w:t>
            </w:r>
            <w:proofErr w:type="gramEnd"/>
            <w:r>
              <w:rPr>
                <w:rFonts w:ascii="Times New Roman" w:eastAsia="Times New Roman" w:hAnsi="Times New Roman" w:cs="Times New Roman"/>
                <w:u w:val="single"/>
              </w:rPr>
              <w:t xml:space="preserve"> and Performing Arts</w:t>
            </w:r>
          </w:p>
          <w:p w14:paraId="77213A59" w14:textId="77777777" w:rsidR="009B42A6" w:rsidRDefault="00000000">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Under the supervision of the Technical Director, work with other student assistants to produce multiple technical aspects of upcoming theatrical performances for both college and visiting productions. Including but not limited to set production, lighting, props, sound, and costumes.</w:t>
            </w:r>
          </w:p>
          <w:p w14:paraId="50C871F9" w14:textId="77777777" w:rsidR="009B42A6" w:rsidRDefault="009B42A6">
            <w:pPr>
              <w:widowControl w:val="0"/>
              <w:spacing w:after="0" w:line="240" w:lineRule="auto"/>
              <w:jc w:val="both"/>
              <w:rPr>
                <w:rFonts w:ascii="Times New Roman" w:eastAsia="Times New Roman" w:hAnsi="Times New Roman" w:cs="Times New Roman"/>
              </w:rPr>
            </w:pPr>
          </w:p>
          <w:p w14:paraId="34C95139" w14:textId="77777777" w:rsidR="009B42A6" w:rsidRDefault="009B42A6">
            <w:pPr>
              <w:widowControl w:val="0"/>
              <w:spacing w:after="0" w:line="240" w:lineRule="auto"/>
              <w:jc w:val="both"/>
              <w:rPr>
                <w:rFonts w:ascii="Times New Roman" w:eastAsia="Times New Roman" w:hAnsi="Times New Roman" w:cs="Times New Roman"/>
                <w:u w:val="single"/>
              </w:rPr>
            </w:pPr>
          </w:p>
          <w:p w14:paraId="2A3DC389" w14:textId="77777777" w:rsidR="009B42A6" w:rsidRDefault="00000000">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u w:val="single"/>
              </w:rPr>
              <w:t>2022 Kennedy Center American College Theater Festival</w:t>
            </w:r>
            <w:r>
              <w:rPr>
                <w:rFonts w:ascii="Times New Roman" w:eastAsia="Times New Roman" w:hAnsi="Times New Roman" w:cs="Times New Roman"/>
              </w:rPr>
              <w:t>, Nomination Stage Management,</w:t>
            </w:r>
            <w:r>
              <w:rPr>
                <w:rFonts w:ascii="Times New Roman" w:eastAsia="Times New Roman" w:hAnsi="Times New Roman" w:cs="Times New Roman"/>
                <w:i/>
              </w:rPr>
              <w:t xml:space="preserve"> </w:t>
            </w:r>
          </w:p>
          <w:p w14:paraId="1E8331B8" w14:textId="77777777" w:rsidR="009B42A6" w:rsidRDefault="00000000">
            <w:pPr>
              <w:widowControl w:val="0"/>
              <w:spacing w:after="0" w:line="240" w:lineRule="auto"/>
              <w:rPr>
                <w:rFonts w:ascii="Times New Roman" w:eastAsia="Times New Roman" w:hAnsi="Times New Roman" w:cs="Times New Roman"/>
                <w:b/>
                <w:i/>
                <w:sz w:val="46"/>
                <w:szCs w:val="46"/>
                <w:vertAlign w:val="subscript"/>
              </w:rPr>
            </w:pPr>
            <w:r>
              <w:rPr>
                <w:rFonts w:ascii="Times New Roman" w:eastAsia="Times New Roman" w:hAnsi="Times New Roman" w:cs="Times New Roman"/>
                <w:i/>
              </w:rPr>
              <w:t xml:space="preserve"> Interference</w:t>
            </w:r>
            <w:r>
              <w:rPr>
                <w:rFonts w:ascii="Times New Roman" w:eastAsia="Times New Roman" w:hAnsi="Times New Roman" w:cs="Times New Roman"/>
                <w:i/>
                <w:vertAlign w:val="subscript"/>
              </w:rPr>
              <w:t xml:space="preserve"> </w:t>
            </w:r>
            <w:r>
              <w:rPr>
                <w:rFonts w:ascii="Times New Roman" w:eastAsia="Times New Roman" w:hAnsi="Times New Roman" w:cs="Times New Roman"/>
              </w:rPr>
              <w:t>Lead Stage Manager,</w:t>
            </w:r>
          </w:p>
          <w:p w14:paraId="2A17163E" w14:textId="77777777" w:rsidR="009B42A6" w:rsidRDefault="009B42A6">
            <w:pPr>
              <w:widowControl w:val="0"/>
              <w:spacing w:after="0" w:line="240" w:lineRule="auto"/>
              <w:rPr>
                <w:rFonts w:ascii="Times New Roman" w:eastAsia="Times New Roman" w:hAnsi="Times New Roman" w:cs="Times New Roman"/>
              </w:rPr>
            </w:pPr>
          </w:p>
          <w:p w14:paraId="52BD1D6B" w14:textId="25E068F9" w:rsidR="009B42A6"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u w:val="single"/>
              </w:rPr>
              <w:t>Orlando Fringe Festival</w:t>
            </w:r>
            <w:r>
              <w:rPr>
                <w:rFonts w:ascii="Times New Roman" w:eastAsia="Times New Roman" w:hAnsi="Times New Roman" w:cs="Times New Roman"/>
                <w:i/>
              </w:rPr>
              <w:t xml:space="preserve">, </w:t>
            </w:r>
            <w:r>
              <w:rPr>
                <w:rFonts w:ascii="Times New Roman" w:eastAsia="Times New Roman" w:hAnsi="Times New Roman" w:cs="Times New Roman"/>
              </w:rPr>
              <w:t>Stage Manager</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Apocalypseville</w:t>
            </w:r>
            <w:proofErr w:type="spellEnd"/>
            <w:r>
              <w:rPr>
                <w:rFonts w:ascii="Times New Roman" w:eastAsia="Times New Roman" w:hAnsi="Times New Roman" w:cs="Times New Roman"/>
                <w:i/>
              </w:rPr>
              <w:t xml:space="preserve">, </w:t>
            </w:r>
            <w:r>
              <w:rPr>
                <w:rFonts w:ascii="Times New Roman" w:eastAsia="Times New Roman" w:hAnsi="Times New Roman" w:cs="Times New Roman"/>
              </w:rPr>
              <w:t>Awarded Patron’s Pick Best Production Purple Theater</w:t>
            </w:r>
          </w:p>
          <w:p w14:paraId="3C1E63FE" w14:textId="77777777" w:rsidR="009B42A6" w:rsidRDefault="009B42A6">
            <w:pPr>
              <w:widowControl w:val="0"/>
              <w:spacing w:after="0" w:line="240" w:lineRule="auto"/>
              <w:rPr>
                <w:rFonts w:ascii="Times New Roman" w:eastAsia="Times New Roman" w:hAnsi="Times New Roman" w:cs="Times New Roman"/>
              </w:rPr>
            </w:pPr>
          </w:p>
          <w:p w14:paraId="74EEE41B" w14:textId="77777777" w:rsidR="009B42A6" w:rsidRDefault="00000000">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u w:val="single"/>
              </w:rPr>
              <w:t>2020 Kennedy Center American College Theater Festiva</w:t>
            </w:r>
            <w:r>
              <w:rPr>
                <w:rFonts w:ascii="Times New Roman" w:eastAsia="Times New Roman" w:hAnsi="Times New Roman" w:cs="Times New Roman"/>
              </w:rPr>
              <w:t>l, Nomination Stage Management,</w:t>
            </w:r>
            <w:r>
              <w:rPr>
                <w:rFonts w:ascii="Times New Roman" w:eastAsia="Times New Roman" w:hAnsi="Times New Roman" w:cs="Times New Roman"/>
                <w:i/>
              </w:rPr>
              <w:t xml:space="preserve"> </w:t>
            </w:r>
          </w:p>
          <w:p w14:paraId="4239416C" w14:textId="5415D5E7" w:rsidR="009B42A6" w:rsidRDefault="00000000" w:rsidP="005C6F63">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Assistant Stage Manager, </w:t>
            </w:r>
            <w:r>
              <w:rPr>
                <w:rFonts w:ascii="Times New Roman" w:eastAsia="Times New Roman" w:hAnsi="Times New Roman" w:cs="Times New Roman"/>
                <w:i/>
              </w:rPr>
              <w:t>How to Catch Creation</w:t>
            </w:r>
          </w:p>
        </w:tc>
      </w:tr>
    </w:tbl>
    <w:p w14:paraId="03BB3CEB" w14:textId="77777777" w:rsidR="009B42A6" w:rsidRDefault="00000000">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Skills:</w:t>
      </w:r>
    </w:p>
    <w:p w14:paraId="411CBD84" w14:textId="77777777" w:rsidR="009B42A6" w:rsidRDefault="00000000">
      <w:pPr>
        <w:widowControl w:val="0"/>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Microsoft Office, Google Drive, Destiny (library circulation software) Open Tables (restaurant software), </w:t>
      </w:r>
      <w:proofErr w:type="spellStart"/>
      <w:r>
        <w:rPr>
          <w:rFonts w:ascii="Times New Roman" w:eastAsia="Times New Roman" w:hAnsi="Times New Roman" w:cs="Times New Roman"/>
        </w:rPr>
        <w:t>Squareup</w:t>
      </w:r>
      <w:proofErr w:type="spellEnd"/>
      <w:r>
        <w:rPr>
          <w:rFonts w:ascii="Times New Roman" w:eastAsia="Times New Roman" w:hAnsi="Times New Roman" w:cs="Times New Roman"/>
        </w:rPr>
        <w:t xml:space="preserve">, and multiple POS </w:t>
      </w:r>
      <w:proofErr w:type="spellStart"/>
      <w:proofErr w:type="gramStart"/>
      <w:r>
        <w:rPr>
          <w:rFonts w:ascii="Times New Roman" w:eastAsia="Times New Roman" w:hAnsi="Times New Roman" w:cs="Times New Roman"/>
        </w:rPr>
        <w:t>Systems,Wix</w:t>
      </w:r>
      <w:proofErr w:type="spellEnd"/>
      <w:proofErr w:type="gramEnd"/>
      <w:r>
        <w:rPr>
          <w:rFonts w:ascii="Times New Roman" w:eastAsia="Times New Roman" w:hAnsi="Times New Roman" w:cs="Times New Roman"/>
        </w:rPr>
        <w:t xml:space="preserve"> (Website development) </w:t>
      </w:r>
      <w:proofErr w:type="spellStart"/>
      <w:r>
        <w:rPr>
          <w:rFonts w:ascii="Times New Roman" w:eastAsia="Times New Roman" w:hAnsi="Times New Roman" w:cs="Times New Roman"/>
        </w:rPr>
        <w:t>Vectorworks</w:t>
      </w:r>
      <w:proofErr w:type="spellEnd"/>
      <w:r>
        <w:rPr>
          <w:rFonts w:ascii="Times New Roman" w:eastAsia="Times New Roman" w:hAnsi="Times New Roman" w:cs="Times New Roman"/>
        </w:rPr>
        <w:t xml:space="preserve">, Adobe Suite, Virtual Board, Ion Board (lighting software), Some work with </w:t>
      </w:r>
      <w:proofErr w:type="spellStart"/>
      <w:r>
        <w:rPr>
          <w:rFonts w:ascii="Times New Roman" w:eastAsia="Times New Roman" w:hAnsi="Times New Roman" w:cs="Times New Roman"/>
        </w:rPr>
        <w:t>PastPerfect</w:t>
      </w:r>
      <w:proofErr w:type="spellEnd"/>
      <w:r>
        <w:rPr>
          <w:rFonts w:ascii="Times New Roman" w:eastAsia="Times New Roman" w:hAnsi="Times New Roman" w:cs="Times New Roman"/>
        </w:rPr>
        <w:t xml:space="preserve"> (donor software) and Canvas.</w:t>
      </w:r>
    </w:p>
    <w:p w14:paraId="069F48FF" w14:textId="67A6C981" w:rsidR="009B42A6" w:rsidRDefault="005C6F63">
      <w:pPr>
        <w:widowControl w:val="0"/>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Proficient</w:t>
      </w:r>
      <w:r w:rsidR="00000000">
        <w:rPr>
          <w:rFonts w:ascii="Times New Roman" w:eastAsia="Times New Roman" w:hAnsi="Times New Roman" w:cs="Times New Roman"/>
        </w:rPr>
        <w:t xml:space="preserve"> with power tools, sewing machine, embroidery, set </w:t>
      </w:r>
      <w:r>
        <w:rPr>
          <w:rFonts w:ascii="Times New Roman" w:eastAsia="Times New Roman" w:hAnsi="Times New Roman" w:cs="Times New Roman"/>
        </w:rPr>
        <w:t>construction</w:t>
      </w:r>
      <w:r w:rsidR="00000000">
        <w:rPr>
          <w:rFonts w:ascii="Times New Roman" w:eastAsia="Times New Roman" w:hAnsi="Times New Roman" w:cs="Times New Roman"/>
        </w:rPr>
        <w:t xml:space="preserve">, prop creation, foam carving, lamination, heat mounting. </w:t>
      </w:r>
    </w:p>
    <w:p w14:paraId="2656317F" w14:textId="7ED2CE42" w:rsidR="005C6F63" w:rsidRPr="005C6F63" w:rsidRDefault="005C6F63" w:rsidP="005C6F63">
      <w:pPr>
        <w:widowControl w:val="0"/>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Proficient is basic electronics and circuitry</w:t>
      </w:r>
    </w:p>
    <w:p w14:paraId="27C02286" w14:textId="783FC2DE" w:rsidR="009B42A6" w:rsidRDefault="00000000">
      <w:pPr>
        <w:widowControl w:val="0"/>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Ability to read lighting plots, ground plans, and other theater related specs. </w:t>
      </w:r>
    </w:p>
    <w:p w14:paraId="4123B975" w14:textId="3C779EDA" w:rsidR="005C6F63" w:rsidRDefault="005C6F63">
      <w:pPr>
        <w:widowControl w:val="0"/>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Proficient in theatrical and exhibit lighting installation</w:t>
      </w:r>
    </w:p>
    <w:p w14:paraId="10F937E3" w14:textId="77777777" w:rsidR="009B42A6" w:rsidRDefault="00000000">
      <w:pPr>
        <w:widowControl w:val="0"/>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Social media including Tic Tok (70,000 followers) Facebook, Snapchat,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Twitter, Tumbler, Instagram, LinkedIn, Meetup, Zoom</w:t>
      </w:r>
    </w:p>
    <w:p w14:paraId="43E1C4B3" w14:textId="77777777" w:rsidR="009B42A6" w:rsidRDefault="009B42A6">
      <w:pPr>
        <w:widowControl w:val="0"/>
        <w:spacing w:after="0" w:line="240" w:lineRule="auto"/>
        <w:jc w:val="both"/>
        <w:rPr>
          <w:rFonts w:ascii="Times New Roman" w:eastAsia="Times New Roman" w:hAnsi="Times New Roman" w:cs="Times New Roman"/>
        </w:rPr>
      </w:pPr>
    </w:p>
    <w:sectPr w:rsidR="009B42A6">
      <w:pgSz w:w="12240" w:h="15840"/>
      <w:pgMar w:top="720" w:right="63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A159E"/>
    <w:multiLevelType w:val="hybridMultilevel"/>
    <w:tmpl w:val="FC5861CE"/>
    <w:lvl w:ilvl="0" w:tplc="9A5E71EA">
      <w:start w:val="1"/>
      <w:numFmt w:val="bullet"/>
      <w:lvlText w:val="•"/>
      <w:lvlJc w:val="left"/>
      <w:pPr>
        <w:tabs>
          <w:tab w:val="num" w:pos="720"/>
        </w:tabs>
        <w:ind w:left="720" w:hanging="360"/>
      </w:pPr>
      <w:rPr>
        <w:rFonts w:ascii="Arial" w:hAnsi="Arial" w:hint="default"/>
      </w:rPr>
    </w:lvl>
    <w:lvl w:ilvl="1" w:tplc="8D7E98FA" w:tentative="1">
      <w:start w:val="1"/>
      <w:numFmt w:val="bullet"/>
      <w:lvlText w:val="•"/>
      <w:lvlJc w:val="left"/>
      <w:pPr>
        <w:tabs>
          <w:tab w:val="num" w:pos="1440"/>
        </w:tabs>
        <w:ind w:left="1440" w:hanging="360"/>
      </w:pPr>
      <w:rPr>
        <w:rFonts w:ascii="Arial" w:hAnsi="Arial" w:hint="default"/>
      </w:rPr>
    </w:lvl>
    <w:lvl w:ilvl="2" w:tplc="490EFC6C" w:tentative="1">
      <w:start w:val="1"/>
      <w:numFmt w:val="bullet"/>
      <w:lvlText w:val="•"/>
      <w:lvlJc w:val="left"/>
      <w:pPr>
        <w:tabs>
          <w:tab w:val="num" w:pos="2160"/>
        </w:tabs>
        <w:ind w:left="2160" w:hanging="360"/>
      </w:pPr>
      <w:rPr>
        <w:rFonts w:ascii="Arial" w:hAnsi="Arial" w:hint="default"/>
      </w:rPr>
    </w:lvl>
    <w:lvl w:ilvl="3" w:tplc="47B2F448" w:tentative="1">
      <w:start w:val="1"/>
      <w:numFmt w:val="bullet"/>
      <w:lvlText w:val="•"/>
      <w:lvlJc w:val="left"/>
      <w:pPr>
        <w:tabs>
          <w:tab w:val="num" w:pos="2880"/>
        </w:tabs>
        <w:ind w:left="2880" w:hanging="360"/>
      </w:pPr>
      <w:rPr>
        <w:rFonts w:ascii="Arial" w:hAnsi="Arial" w:hint="default"/>
      </w:rPr>
    </w:lvl>
    <w:lvl w:ilvl="4" w:tplc="FA8696A4" w:tentative="1">
      <w:start w:val="1"/>
      <w:numFmt w:val="bullet"/>
      <w:lvlText w:val="•"/>
      <w:lvlJc w:val="left"/>
      <w:pPr>
        <w:tabs>
          <w:tab w:val="num" w:pos="3600"/>
        </w:tabs>
        <w:ind w:left="3600" w:hanging="360"/>
      </w:pPr>
      <w:rPr>
        <w:rFonts w:ascii="Arial" w:hAnsi="Arial" w:hint="default"/>
      </w:rPr>
    </w:lvl>
    <w:lvl w:ilvl="5" w:tplc="85881A20" w:tentative="1">
      <w:start w:val="1"/>
      <w:numFmt w:val="bullet"/>
      <w:lvlText w:val="•"/>
      <w:lvlJc w:val="left"/>
      <w:pPr>
        <w:tabs>
          <w:tab w:val="num" w:pos="4320"/>
        </w:tabs>
        <w:ind w:left="4320" w:hanging="360"/>
      </w:pPr>
      <w:rPr>
        <w:rFonts w:ascii="Arial" w:hAnsi="Arial" w:hint="default"/>
      </w:rPr>
    </w:lvl>
    <w:lvl w:ilvl="6" w:tplc="B0762776" w:tentative="1">
      <w:start w:val="1"/>
      <w:numFmt w:val="bullet"/>
      <w:lvlText w:val="•"/>
      <w:lvlJc w:val="left"/>
      <w:pPr>
        <w:tabs>
          <w:tab w:val="num" w:pos="5040"/>
        </w:tabs>
        <w:ind w:left="5040" w:hanging="360"/>
      </w:pPr>
      <w:rPr>
        <w:rFonts w:ascii="Arial" w:hAnsi="Arial" w:hint="default"/>
      </w:rPr>
    </w:lvl>
    <w:lvl w:ilvl="7" w:tplc="3F7E51E2" w:tentative="1">
      <w:start w:val="1"/>
      <w:numFmt w:val="bullet"/>
      <w:lvlText w:val="•"/>
      <w:lvlJc w:val="left"/>
      <w:pPr>
        <w:tabs>
          <w:tab w:val="num" w:pos="5760"/>
        </w:tabs>
        <w:ind w:left="5760" w:hanging="360"/>
      </w:pPr>
      <w:rPr>
        <w:rFonts w:ascii="Arial" w:hAnsi="Arial" w:hint="default"/>
      </w:rPr>
    </w:lvl>
    <w:lvl w:ilvl="8" w:tplc="C83C60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FE7AB6"/>
    <w:multiLevelType w:val="multilevel"/>
    <w:tmpl w:val="EBEA0456"/>
    <w:lvl w:ilvl="0">
      <w:start w:val="1"/>
      <w:numFmt w:val="bullet"/>
      <w:lvlText w:val="●"/>
      <w:lvlJc w:val="left"/>
      <w:pPr>
        <w:ind w:left="1455" w:hanging="360"/>
      </w:pPr>
      <w:rPr>
        <w:rFonts w:ascii="Noto Sans Symbols" w:eastAsia="Noto Sans Symbols" w:hAnsi="Noto Sans Symbols" w:cs="Noto Sans Symbols"/>
        <w:vertAlign w:val="baseline"/>
      </w:rPr>
    </w:lvl>
    <w:lvl w:ilvl="1">
      <w:start w:val="1"/>
      <w:numFmt w:val="bullet"/>
      <w:lvlText w:val="◦"/>
      <w:lvlJc w:val="left"/>
      <w:pPr>
        <w:ind w:left="1815" w:hanging="360"/>
      </w:pPr>
      <w:rPr>
        <w:rFonts w:ascii="Noto Sans Symbols" w:eastAsia="Noto Sans Symbols" w:hAnsi="Noto Sans Symbols" w:cs="Noto Sans Symbols"/>
        <w:vertAlign w:val="baseline"/>
      </w:rPr>
    </w:lvl>
    <w:lvl w:ilvl="2">
      <w:start w:val="1"/>
      <w:numFmt w:val="bullet"/>
      <w:lvlText w:val="▪"/>
      <w:lvlJc w:val="left"/>
      <w:pPr>
        <w:ind w:left="2175" w:hanging="360"/>
      </w:pPr>
      <w:rPr>
        <w:rFonts w:ascii="Noto Sans Symbols" w:eastAsia="Noto Sans Symbols" w:hAnsi="Noto Sans Symbols" w:cs="Noto Sans Symbols"/>
        <w:vertAlign w:val="baseline"/>
      </w:rPr>
    </w:lvl>
    <w:lvl w:ilvl="3">
      <w:start w:val="1"/>
      <w:numFmt w:val="bullet"/>
      <w:lvlText w:val="●"/>
      <w:lvlJc w:val="left"/>
      <w:pPr>
        <w:ind w:left="2535" w:hanging="360"/>
      </w:pPr>
      <w:rPr>
        <w:rFonts w:ascii="Noto Sans Symbols" w:eastAsia="Noto Sans Symbols" w:hAnsi="Noto Sans Symbols" w:cs="Noto Sans Symbols"/>
        <w:vertAlign w:val="baseline"/>
      </w:rPr>
    </w:lvl>
    <w:lvl w:ilvl="4">
      <w:start w:val="1"/>
      <w:numFmt w:val="bullet"/>
      <w:lvlText w:val="◦"/>
      <w:lvlJc w:val="left"/>
      <w:pPr>
        <w:ind w:left="2895" w:hanging="360"/>
      </w:pPr>
      <w:rPr>
        <w:rFonts w:ascii="Noto Sans Symbols" w:eastAsia="Noto Sans Symbols" w:hAnsi="Noto Sans Symbols" w:cs="Noto Sans Symbols"/>
        <w:vertAlign w:val="baseline"/>
      </w:rPr>
    </w:lvl>
    <w:lvl w:ilvl="5">
      <w:start w:val="1"/>
      <w:numFmt w:val="bullet"/>
      <w:lvlText w:val="▪"/>
      <w:lvlJc w:val="left"/>
      <w:pPr>
        <w:ind w:left="3255" w:hanging="360"/>
      </w:pPr>
      <w:rPr>
        <w:rFonts w:ascii="Noto Sans Symbols" w:eastAsia="Noto Sans Symbols" w:hAnsi="Noto Sans Symbols" w:cs="Noto Sans Symbols"/>
        <w:vertAlign w:val="baseline"/>
      </w:rPr>
    </w:lvl>
    <w:lvl w:ilvl="6">
      <w:start w:val="1"/>
      <w:numFmt w:val="bullet"/>
      <w:lvlText w:val="●"/>
      <w:lvlJc w:val="left"/>
      <w:pPr>
        <w:ind w:left="3615" w:hanging="360"/>
      </w:pPr>
      <w:rPr>
        <w:rFonts w:ascii="Noto Sans Symbols" w:eastAsia="Noto Sans Symbols" w:hAnsi="Noto Sans Symbols" w:cs="Noto Sans Symbols"/>
        <w:vertAlign w:val="baseline"/>
      </w:rPr>
    </w:lvl>
    <w:lvl w:ilvl="7">
      <w:start w:val="1"/>
      <w:numFmt w:val="bullet"/>
      <w:lvlText w:val="◦"/>
      <w:lvlJc w:val="left"/>
      <w:pPr>
        <w:ind w:left="3975" w:hanging="360"/>
      </w:pPr>
      <w:rPr>
        <w:rFonts w:ascii="Noto Sans Symbols" w:eastAsia="Noto Sans Symbols" w:hAnsi="Noto Sans Symbols" w:cs="Noto Sans Symbols"/>
        <w:vertAlign w:val="baseline"/>
      </w:rPr>
    </w:lvl>
    <w:lvl w:ilvl="8">
      <w:start w:val="1"/>
      <w:numFmt w:val="bullet"/>
      <w:lvlText w:val="▪"/>
      <w:lvlJc w:val="left"/>
      <w:pPr>
        <w:ind w:left="4335" w:hanging="360"/>
      </w:pPr>
      <w:rPr>
        <w:rFonts w:ascii="Noto Sans Symbols" w:eastAsia="Noto Sans Symbols" w:hAnsi="Noto Sans Symbols" w:cs="Noto Sans Symbols"/>
        <w:vertAlign w:val="baseline"/>
      </w:rPr>
    </w:lvl>
  </w:abstractNum>
  <w:num w:numId="1" w16cid:durableId="130291496">
    <w:abstractNumId w:val="1"/>
  </w:num>
  <w:num w:numId="2" w16cid:durableId="74353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A6"/>
    <w:rsid w:val="005C6F63"/>
    <w:rsid w:val="007F4253"/>
    <w:rsid w:val="008322AC"/>
    <w:rsid w:val="008E29B1"/>
    <w:rsid w:val="009B42A6"/>
    <w:rsid w:val="00D0662C"/>
    <w:rsid w:val="00DE3316"/>
    <w:rsid w:val="00F1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0130"/>
  <w15:docId w15:val="{3B7E3FDA-A573-4E73-98C7-3B3E66E5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color w:val="1F4E79"/>
      <w:sz w:val="36"/>
      <w:szCs w:val="36"/>
    </w:rPr>
  </w:style>
  <w:style w:type="paragraph" w:styleId="Heading2">
    <w:name w:val="heading 2"/>
    <w:basedOn w:val="Normal"/>
    <w:next w:val="Normal"/>
    <w:uiPriority w:val="9"/>
    <w:semiHidden/>
    <w:unhideWhenUsed/>
    <w:qFormat/>
    <w:pPr>
      <w:keepNext/>
      <w:keepLines/>
      <w:spacing w:before="40" w:after="0" w:line="240" w:lineRule="auto"/>
      <w:outlineLvl w:val="1"/>
    </w:pPr>
    <w:rPr>
      <w:color w:val="2E74B5"/>
      <w:sz w:val="32"/>
      <w:szCs w:val="32"/>
    </w:rPr>
  </w:style>
  <w:style w:type="paragraph" w:styleId="Heading3">
    <w:name w:val="heading 3"/>
    <w:basedOn w:val="Normal"/>
    <w:next w:val="Normal"/>
    <w:uiPriority w:val="9"/>
    <w:semiHidden/>
    <w:unhideWhenUsed/>
    <w:qFormat/>
    <w:pPr>
      <w:keepNext/>
      <w:keepLines/>
      <w:spacing w:before="40" w:after="0" w:line="240" w:lineRule="auto"/>
      <w:outlineLvl w:val="2"/>
    </w:pPr>
    <w:rPr>
      <w:color w:val="2E74B5"/>
      <w:sz w:val="28"/>
      <w:szCs w:val="28"/>
    </w:rPr>
  </w:style>
  <w:style w:type="paragraph" w:styleId="Heading4">
    <w:name w:val="heading 4"/>
    <w:basedOn w:val="Normal"/>
    <w:next w:val="Normal"/>
    <w:uiPriority w:val="9"/>
    <w:semiHidden/>
    <w:unhideWhenUsed/>
    <w:qFormat/>
    <w:pPr>
      <w:keepNext/>
      <w:keepLines/>
      <w:spacing w:before="40" w:after="0"/>
      <w:outlineLvl w:val="3"/>
    </w:pPr>
    <w:rPr>
      <w:color w:val="2E74B5"/>
      <w:sz w:val="24"/>
      <w:szCs w:val="24"/>
    </w:rPr>
  </w:style>
  <w:style w:type="paragraph" w:styleId="Heading5">
    <w:name w:val="heading 5"/>
    <w:basedOn w:val="Normal"/>
    <w:next w:val="Normal"/>
    <w:uiPriority w:val="9"/>
    <w:semiHidden/>
    <w:unhideWhenUsed/>
    <w:qFormat/>
    <w:pPr>
      <w:keepNext/>
      <w:keepLines/>
      <w:spacing w:before="40" w:after="0"/>
      <w:outlineLvl w:val="4"/>
    </w:pPr>
    <w:rPr>
      <w:smallCaps/>
      <w:color w:val="2E74B5"/>
    </w:rPr>
  </w:style>
  <w:style w:type="paragraph" w:styleId="Heading6">
    <w:name w:val="heading 6"/>
    <w:basedOn w:val="Normal"/>
    <w:next w:val="Normal"/>
    <w:uiPriority w:val="9"/>
    <w:semiHidden/>
    <w:unhideWhenUsed/>
    <w:qFormat/>
    <w:pPr>
      <w:keepNext/>
      <w:keepLines/>
      <w:spacing w:before="40" w:after="0"/>
      <w:outlineLvl w:val="5"/>
    </w:pPr>
    <w:rPr>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04" w:lineRule="auto"/>
    </w:pPr>
    <w:rPr>
      <w:smallCaps/>
      <w:color w:val="44546A"/>
      <w:sz w:val="72"/>
      <w:szCs w:val="72"/>
    </w:rPr>
  </w:style>
  <w:style w:type="paragraph" w:styleId="Subtitle">
    <w:name w:val="Subtitle"/>
    <w:basedOn w:val="Normal"/>
    <w:next w:val="Normal"/>
    <w:uiPriority w:val="11"/>
    <w:qFormat/>
    <w:pPr>
      <w:spacing w:after="240" w:line="240" w:lineRule="auto"/>
    </w:pPr>
    <w:rPr>
      <w:color w:val="5B9BD5"/>
      <w:sz w:val="28"/>
      <w:szCs w:val="2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paragraph" w:styleId="ListParagraph">
    <w:name w:val="List Paragraph"/>
    <w:basedOn w:val="Normal"/>
    <w:uiPriority w:val="34"/>
    <w:qFormat/>
    <w:rsid w:val="008322A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76266">
      <w:bodyDiv w:val="1"/>
      <w:marLeft w:val="0"/>
      <w:marRight w:val="0"/>
      <w:marTop w:val="0"/>
      <w:marBottom w:val="0"/>
      <w:divBdr>
        <w:top w:val="none" w:sz="0" w:space="0" w:color="auto"/>
        <w:left w:val="none" w:sz="0" w:space="0" w:color="auto"/>
        <w:bottom w:val="none" w:sz="0" w:space="0" w:color="auto"/>
        <w:right w:val="none" w:sz="0" w:space="0" w:color="auto"/>
      </w:divBdr>
      <w:divsChild>
        <w:div w:id="528371716">
          <w:marLeft w:val="547"/>
          <w:marRight w:val="0"/>
          <w:marTop w:val="0"/>
          <w:marBottom w:val="0"/>
          <w:divBdr>
            <w:top w:val="none" w:sz="0" w:space="0" w:color="auto"/>
            <w:left w:val="none" w:sz="0" w:space="0" w:color="auto"/>
            <w:bottom w:val="none" w:sz="0" w:space="0" w:color="auto"/>
            <w:right w:val="none" w:sz="0" w:space="0" w:color="auto"/>
          </w:divBdr>
        </w:div>
        <w:div w:id="1362784807">
          <w:marLeft w:val="547"/>
          <w:marRight w:val="0"/>
          <w:marTop w:val="0"/>
          <w:marBottom w:val="0"/>
          <w:divBdr>
            <w:top w:val="none" w:sz="0" w:space="0" w:color="auto"/>
            <w:left w:val="none" w:sz="0" w:space="0" w:color="auto"/>
            <w:bottom w:val="none" w:sz="0" w:space="0" w:color="auto"/>
            <w:right w:val="none" w:sz="0" w:space="0" w:color="auto"/>
          </w:divBdr>
        </w:div>
        <w:div w:id="2127382916">
          <w:marLeft w:val="547"/>
          <w:marRight w:val="0"/>
          <w:marTop w:val="0"/>
          <w:marBottom w:val="0"/>
          <w:divBdr>
            <w:top w:val="none" w:sz="0" w:space="0" w:color="auto"/>
            <w:left w:val="none" w:sz="0" w:space="0" w:color="auto"/>
            <w:bottom w:val="none" w:sz="0" w:space="0" w:color="auto"/>
            <w:right w:val="none" w:sz="0" w:space="0" w:color="auto"/>
          </w:divBdr>
        </w:div>
        <w:div w:id="2065789885">
          <w:marLeft w:val="547"/>
          <w:marRight w:val="0"/>
          <w:marTop w:val="0"/>
          <w:marBottom w:val="0"/>
          <w:divBdr>
            <w:top w:val="none" w:sz="0" w:space="0" w:color="auto"/>
            <w:left w:val="none" w:sz="0" w:space="0" w:color="auto"/>
            <w:bottom w:val="none" w:sz="0" w:space="0" w:color="auto"/>
            <w:right w:val="none" w:sz="0" w:space="0" w:color="auto"/>
          </w:divBdr>
        </w:div>
        <w:div w:id="152109921">
          <w:marLeft w:val="547"/>
          <w:marRight w:val="0"/>
          <w:marTop w:val="0"/>
          <w:marBottom w:val="0"/>
          <w:divBdr>
            <w:top w:val="none" w:sz="0" w:space="0" w:color="auto"/>
            <w:left w:val="none" w:sz="0" w:space="0" w:color="auto"/>
            <w:bottom w:val="none" w:sz="0" w:space="0" w:color="auto"/>
            <w:right w:val="none" w:sz="0" w:space="0" w:color="auto"/>
          </w:divBdr>
        </w:div>
        <w:div w:id="132987092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Gordon</dc:creator>
  <cp:lastModifiedBy>Elln Hagney</cp:lastModifiedBy>
  <cp:revision>2</cp:revision>
  <dcterms:created xsi:type="dcterms:W3CDTF">2022-12-06T18:02:00Z</dcterms:created>
  <dcterms:modified xsi:type="dcterms:W3CDTF">2022-12-06T18:02:00Z</dcterms:modified>
</cp:coreProperties>
</file>